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Pr="00883857" w:rsidRDefault="008C3F46" w:rsidP="008C3F46">
      <w:pPr>
        <w:pStyle w:val="Header"/>
        <w:tabs>
          <w:tab w:val="left" w:pos="0"/>
        </w:tabs>
        <w:rPr>
          <w:rFonts w:cstheme="minorHAnsi"/>
        </w:rPr>
      </w:pPr>
      <w:r w:rsidRPr="00883857">
        <w:rPr>
          <w:rFonts w:cstheme="minorHAnsi"/>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83857" w:rsidRDefault="008C3F46" w:rsidP="008C3F46">
      <w:pPr>
        <w:pStyle w:val="Title"/>
        <w:spacing w:after="80"/>
        <w:ind w:left="0"/>
        <w:rPr>
          <w:rFonts w:asciiTheme="minorHAnsi" w:hAnsiTheme="minorHAnsi" w:cstheme="minorHAnsi"/>
          <w:b w:val="0"/>
          <w:sz w:val="4"/>
          <w:szCs w:val="4"/>
        </w:rPr>
      </w:pPr>
    </w:p>
    <w:p w14:paraId="29D63DF1" w14:textId="012A7081" w:rsidR="008C3F46" w:rsidRPr="00883857" w:rsidRDefault="008C3F46" w:rsidP="008C3F46">
      <w:pPr>
        <w:pStyle w:val="Title"/>
        <w:tabs>
          <w:tab w:val="right" w:pos="9360"/>
        </w:tabs>
        <w:spacing w:after="80"/>
        <w:ind w:left="0"/>
        <w:rPr>
          <w:rFonts w:asciiTheme="minorHAnsi" w:hAnsiTheme="minorHAnsi" w:cstheme="minorHAnsi"/>
          <w:b w:val="0"/>
          <w:sz w:val="40"/>
          <w:szCs w:val="42"/>
        </w:rPr>
      </w:pPr>
      <w:r w:rsidRPr="00883857">
        <w:rPr>
          <w:rFonts w:asciiTheme="minorHAnsi" w:hAnsiTheme="minorHAnsi" w:cstheme="minorHAnsi"/>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883857">
        <w:rPr>
          <w:rFonts w:asciiTheme="minorHAnsi" w:hAnsiTheme="minorHAnsi" w:cstheme="minorHAnsi"/>
          <w:b w:val="0"/>
          <w:sz w:val="40"/>
          <w:szCs w:val="42"/>
        </w:rPr>
        <w:tab/>
      </w:r>
      <w:r w:rsidRPr="00883857">
        <w:rPr>
          <w:rFonts w:asciiTheme="minorHAnsi" w:hAnsiTheme="minorHAnsi" w:cstheme="minorHAnsi"/>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883857" w:rsidRDefault="008C3F46" w:rsidP="008C3F46">
      <w:pPr>
        <w:pStyle w:val="Header"/>
        <w:tabs>
          <w:tab w:val="left" w:pos="0"/>
        </w:tabs>
        <w:rPr>
          <w:rFonts w:cstheme="minorHAnsi"/>
          <w:sz w:val="14"/>
        </w:rPr>
      </w:pPr>
      <w:r w:rsidRPr="00883857">
        <w:rPr>
          <w:rFonts w:cstheme="minorHAnsi"/>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83857" w:rsidRDefault="008C3F46" w:rsidP="008C3F46">
      <w:pPr>
        <w:rPr>
          <w:rFonts w:cstheme="minorHAnsi"/>
          <w:sz w:val="4"/>
          <w:szCs w:val="4"/>
        </w:rPr>
      </w:pPr>
    </w:p>
    <w:p w14:paraId="77C2EE0A" w14:textId="2CC42692" w:rsidR="000D2A14" w:rsidRPr="004F2A19" w:rsidRDefault="000D2A14" w:rsidP="00B35819">
      <w:pPr>
        <w:pStyle w:val="Title"/>
        <w:spacing w:after="80"/>
        <w:ind w:left="0"/>
        <w:jc w:val="center"/>
        <w:rPr>
          <w:rFonts w:ascii="Impact" w:hAnsi="Impact"/>
          <w:b w:val="0"/>
          <w:sz w:val="40"/>
          <w:szCs w:val="42"/>
        </w:rPr>
      </w:pPr>
      <w:r w:rsidRPr="004F2A19">
        <w:rPr>
          <w:rFonts w:ascii="Impact" w:hAnsi="Impact"/>
          <w:b w:val="0"/>
          <w:sz w:val="40"/>
          <w:szCs w:val="42"/>
        </w:rPr>
        <w:t xml:space="preserve">COURSE </w:t>
      </w:r>
      <w:r w:rsidR="0088254E" w:rsidRPr="004F2A19">
        <w:rPr>
          <w:rFonts w:ascii="Impact" w:hAnsi="Impact"/>
          <w:b w:val="0"/>
          <w:sz w:val="40"/>
          <w:szCs w:val="42"/>
        </w:rPr>
        <w:t xml:space="preserve"> </w:t>
      </w:r>
      <w:r w:rsidRPr="004F2A19">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3018"/>
      </w:tblGrid>
      <w:tr w:rsidR="0088254E" w:rsidRPr="00883857" w14:paraId="5A0D5B1C" w14:textId="77777777" w:rsidTr="009C5C35">
        <w:trPr>
          <w:trHeight w:val="274"/>
        </w:trPr>
        <w:tc>
          <w:tcPr>
            <w:tcW w:w="3018" w:type="dxa"/>
          </w:tcPr>
          <w:p w14:paraId="1B279F0C" w14:textId="45B7B637" w:rsidR="0088254E" w:rsidRPr="00883857" w:rsidRDefault="009C5C35" w:rsidP="0088254E">
            <w:pPr>
              <w:rPr>
                <w:rFonts w:cstheme="minorHAnsi"/>
              </w:rPr>
            </w:pPr>
            <w:r w:rsidRPr="00883857">
              <w:rPr>
                <w:rFonts w:cstheme="minorHAnsi"/>
              </w:rPr>
              <w:t>Econ 310</w:t>
            </w:r>
          </w:p>
        </w:tc>
      </w:tr>
      <w:tr w:rsidR="0088254E" w:rsidRPr="00883857" w14:paraId="1435D112" w14:textId="77777777" w:rsidTr="009C5C35">
        <w:trPr>
          <w:trHeight w:val="248"/>
        </w:trPr>
        <w:tc>
          <w:tcPr>
            <w:tcW w:w="3018" w:type="dxa"/>
          </w:tcPr>
          <w:p w14:paraId="6F07AAF1" w14:textId="7D58A9C2" w:rsidR="0088254E" w:rsidRPr="00883857" w:rsidRDefault="009C5C35" w:rsidP="0088254E">
            <w:pPr>
              <w:rPr>
                <w:rFonts w:cstheme="minorHAnsi"/>
              </w:rPr>
            </w:pPr>
            <w:r w:rsidRPr="00883857">
              <w:rPr>
                <w:rFonts w:cstheme="minorHAnsi"/>
              </w:rPr>
              <w:t>Introductory Econometrics</w:t>
            </w:r>
          </w:p>
        </w:tc>
      </w:tr>
      <w:tr w:rsidR="0088254E" w:rsidRPr="00883857" w14:paraId="31F564AB" w14:textId="77777777" w:rsidTr="009C5C35">
        <w:trPr>
          <w:trHeight w:val="274"/>
        </w:trPr>
        <w:tc>
          <w:tcPr>
            <w:tcW w:w="3018" w:type="dxa"/>
          </w:tcPr>
          <w:p w14:paraId="426B85B6" w14:textId="21FB8870" w:rsidR="0088254E" w:rsidRPr="00883857" w:rsidRDefault="009C5C35" w:rsidP="0088254E">
            <w:pPr>
              <w:rPr>
                <w:rFonts w:cstheme="minorHAnsi"/>
              </w:rPr>
            </w:pPr>
            <w:r w:rsidRPr="00883857">
              <w:rPr>
                <w:rFonts w:cstheme="minorHAnsi"/>
              </w:rPr>
              <w:t>Fall 2020</w:t>
            </w:r>
          </w:p>
        </w:tc>
      </w:tr>
    </w:tbl>
    <w:p w14:paraId="01224490" w14:textId="77777777" w:rsidR="0088254E" w:rsidRPr="00883857" w:rsidRDefault="00F615CA" w:rsidP="0088254E">
      <w:pPr>
        <w:jc w:val="right"/>
        <w:rPr>
          <w:rFonts w:cstheme="minorHAnsi"/>
        </w:rPr>
      </w:pPr>
      <w:r w:rsidRPr="00883857">
        <w:rPr>
          <w:rFonts w:cstheme="minorHAnsi"/>
        </w:rPr>
        <w:t>Course Prefix &amp; Number</w:t>
      </w:r>
    </w:p>
    <w:p w14:paraId="4268153D" w14:textId="02D05EBA" w:rsidR="00E306C0" w:rsidRPr="00883857" w:rsidRDefault="00E306C0" w:rsidP="0088254E">
      <w:pPr>
        <w:spacing w:before="40"/>
        <w:jc w:val="right"/>
        <w:rPr>
          <w:rFonts w:cstheme="minorHAnsi"/>
        </w:rPr>
      </w:pPr>
      <w:r w:rsidRPr="00883857">
        <w:rPr>
          <w:rFonts w:cstheme="minorHAnsi"/>
        </w:rPr>
        <w:t>Course Name</w:t>
      </w:r>
    </w:p>
    <w:p w14:paraId="5BFB2CA6" w14:textId="19F80B33" w:rsidR="00E306C0" w:rsidRPr="00883857" w:rsidRDefault="00E306C0" w:rsidP="0088254E">
      <w:pPr>
        <w:spacing w:before="40" w:after="120"/>
        <w:jc w:val="right"/>
        <w:rPr>
          <w:rFonts w:cstheme="minorHAnsi"/>
        </w:rPr>
      </w:pPr>
      <w:r w:rsidRPr="00883857">
        <w:rPr>
          <w:rFonts w:cstheme="minorHAnsi"/>
        </w:rPr>
        <w:t>Term</w:t>
      </w:r>
    </w:p>
    <w:p w14:paraId="5BD25CD9" w14:textId="77777777" w:rsidR="0088254E" w:rsidRPr="00883857" w:rsidRDefault="0088254E" w:rsidP="0088254E">
      <w:pPr>
        <w:spacing w:after="120"/>
        <w:jc w:val="center"/>
        <w:rPr>
          <w:rFonts w:cstheme="minorHAnsi"/>
          <w:sz w:val="2"/>
          <w:szCs w:val="2"/>
        </w:rPr>
      </w:pPr>
    </w:p>
    <w:p w14:paraId="5EE02391" w14:textId="367F7361" w:rsidR="00F615CA" w:rsidRPr="00883857" w:rsidRDefault="00F615CA" w:rsidP="00F975E1">
      <w:pPr>
        <w:pStyle w:val="Heading1"/>
        <w:rPr>
          <w:rFonts w:asciiTheme="minorHAnsi" w:hAnsiTheme="minorHAnsi" w:cstheme="minorHAnsi"/>
        </w:rPr>
      </w:pPr>
      <w:r w:rsidRPr="00883857">
        <w:rPr>
          <w:rFonts w:asciiTheme="minorHAnsi" w:hAnsiTheme="minorHAnsi" w:cstheme="minorHAnsi"/>
        </w:rPr>
        <w:t>Course Information</w:t>
      </w:r>
    </w:p>
    <w:p w14:paraId="47477113" w14:textId="179AE1C0" w:rsidR="00F615CA" w:rsidRPr="00883857" w:rsidRDefault="001C697E" w:rsidP="004706F5">
      <w:pPr>
        <w:pStyle w:val="Heading2"/>
        <w:rPr>
          <w:rFonts w:asciiTheme="minorHAnsi" w:hAnsiTheme="minorHAnsi" w:cstheme="minorHAnsi"/>
        </w:rPr>
      </w:pPr>
      <w:r w:rsidRPr="00883857">
        <w:rPr>
          <w:rFonts w:asciiTheme="minorHAnsi" w:hAnsiTheme="minorHAnsi" w:cstheme="minorHAnsi"/>
        </w:rPr>
        <w:t>Instructor Information</w:t>
      </w:r>
    </w:p>
    <w:tbl>
      <w:tblPr>
        <w:tblStyle w:val="TableGrid"/>
        <w:tblpPr w:leftFromText="180" w:rightFromText="180" w:vertAnchor="text" w:horzAnchor="margin" w:tblpX="381" w:tblpY="129"/>
        <w:tblW w:w="0" w:type="auto"/>
        <w:tblLayout w:type="fixed"/>
        <w:tblLook w:val="04A0" w:firstRow="1" w:lastRow="0" w:firstColumn="1" w:lastColumn="0" w:noHBand="0" w:noVBand="1"/>
      </w:tblPr>
      <w:tblGrid>
        <w:gridCol w:w="2695"/>
        <w:gridCol w:w="6254"/>
      </w:tblGrid>
      <w:tr w:rsidR="001C697E" w:rsidRPr="00883857" w14:paraId="38A7FCD8" w14:textId="77777777" w:rsidTr="00712388">
        <w:trPr>
          <w:trHeight w:val="270"/>
        </w:trPr>
        <w:tc>
          <w:tcPr>
            <w:tcW w:w="2695" w:type="dxa"/>
          </w:tcPr>
          <w:p w14:paraId="414AAF55" w14:textId="591B3858" w:rsidR="001C697E" w:rsidRPr="00883857" w:rsidRDefault="001C697E" w:rsidP="000F3624">
            <w:pPr>
              <w:rPr>
                <w:rFonts w:cstheme="minorHAnsi"/>
                <w:b/>
              </w:rPr>
            </w:pPr>
            <w:r w:rsidRPr="00883857">
              <w:rPr>
                <w:rFonts w:cstheme="minorHAnsi"/>
                <w:b/>
              </w:rPr>
              <w:t xml:space="preserve">Instructor: </w:t>
            </w:r>
          </w:p>
        </w:tc>
        <w:tc>
          <w:tcPr>
            <w:tcW w:w="6254" w:type="dxa"/>
          </w:tcPr>
          <w:p w14:paraId="6935310F" w14:textId="190A58D3" w:rsidR="001C697E" w:rsidRPr="00883857" w:rsidRDefault="009C5C35" w:rsidP="000F3624">
            <w:pPr>
              <w:rPr>
                <w:rFonts w:cstheme="minorHAnsi"/>
              </w:rPr>
            </w:pPr>
            <w:r w:rsidRPr="00883857">
              <w:rPr>
                <w:rFonts w:cstheme="minorHAnsi"/>
              </w:rPr>
              <w:t>Sujana Kabiraj</w:t>
            </w:r>
          </w:p>
        </w:tc>
      </w:tr>
      <w:tr w:rsidR="001C697E" w:rsidRPr="00883857" w14:paraId="4516D814" w14:textId="77777777" w:rsidTr="00712388">
        <w:trPr>
          <w:trHeight w:val="270"/>
        </w:trPr>
        <w:tc>
          <w:tcPr>
            <w:tcW w:w="2695" w:type="dxa"/>
          </w:tcPr>
          <w:p w14:paraId="1F9BAFA1" w14:textId="77777777" w:rsidR="001C697E" w:rsidRPr="00883857" w:rsidRDefault="001C697E" w:rsidP="000F3624">
            <w:pPr>
              <w:rPr>
                <w:rFonts w:cstheme="minorHAnsi"/>
                <w:b/>
              </w:rPr>
            </w:pPr>
            <w:r w:rsidRPr="00883857">
              <w:rPr>
                <w:rFonts w:cstheme="minorHAnsi"/>
                <w:b/>
              </w:rPr>
              <w:t>Office:</w:t>
            </w:r>
          </w:p>
        </w:tc>
        <w:tc>
          <w:tcPr>
            <w:tcW w:w="6254" w:type="dxa"/>
          </w:tcPr>
          <w:p w14:paraId="32AD8011" w14:textId="5C104AFB" w:rsidR="001C697E" w:rsidRPr="00883857" w:rsidRDefault="009C5C35" w:rsidP="000F3624">
            <w:pPr>
              <w:rPr>
                <w:rFonts w:cstheme="minorHAnsi"/>
              </w:rPr>
            </w:pPr>
            <w:r w:rsidRPr="00883857">
              <w:rPr>
                <w:rFonts w:cstheme="minorHAnsi"/>
              </w:rPr>
              <w:t>CPS 421</w:t>
            </w:r>
          </w:p>
        </w:tc>
      </w:tr>
      <w:tr w:rsidR="003336AE" w:rsidRPr="00883857" w14:paraId="2B3B5AC1" w14:textId="77777777" w:rsidTr="00712388">
        <w:trPr>
          <w:trHeight w:val="270"/>
        </w:trPr>
        <w:tc>
          <w:tcPr>
            <w:tcW w:w="2695" w:type="dxa"/>
          </w:tcPr>
          <w:p w14:paraId="4859426A" w14:textId="1D73B3C1" w:rsidR="003336AE" w:rsidRPr="00883857" w:rsidRDefault="003336AE" w:rsidP="000F3624">
            <w:pPr>
              <w:rPr>
                <w:rFonts w:cstheme="minorHAnsi"/>
                <w:b/>
              </w:rPr>
            </w:pPr>
            <w:r w:rsidRPr="00883857">
              <w:rPr>
                <w:rFonts w:cstheme="minorHAnsi"/>
                <w:b/>
              </w:rPr>
              <w:t>Physical Office Hours:</w:t>
            </w:r>
          </w:p>
        </w:tc>
        <w:tc>
          <w:tcPr>
            <w:tcW w:w="6254" w:type="dxa"/>
          </w:tcPr>
          <w:p w14:paraId="2355BCDE" w14:textId="2CA68081" w:rsidR="003336AE" w:rsidRPr="00883857" w:rsidRDefault="009C5C35" w:rsidP="000F3624">
            <w:pPr>
              <w:rPr>
                <w:rFonts w:cstheme="minorHAnsi"/>
              </w:rPr>
            </w:pPr>
            <w:r w:rsidRPr="00883857">
              <w:rPr>
                <w:rFonts w:cstheme="minorHAnsi"/>
              </w:rPr>
              <w:t>None</w:t>
            </w:r>
          </w:p>
        </w:tc>
      </w:tr>
      <w:tr w:rsidR="001C697E" w:rsidRPr="00883857" w14:paraId="732C93F6" w14:textId="77777777" w:rsidTr="00712388">
        <w:trPr>
          <w:trHeight w:val="1488"/>
        </w:trPr>
        <w:tc>
          <w:tcPr>
            <w:tcW w:w="2695" w:type="dxa"/>
          </w:tcPr>
          <w:p w14:paraId="186C512F" w14:textId="348F4906" w:rsidR="001C697E" w:rsidRPr="00883857" w:rsidRDefault="001C697E" w:rsidP="000F3624">
            <w:pPr>
              <w:rPr>
                <w:rFonts w:cstheme="minorHAnsi"/>
                <w:b/>
              </w:rPr>
            </w:pPr>
            <w:r w:rsidRPr="00883857">
              <w:rPr>
                <w:rFonts w:cstheme="minorHAnsi"/>
                <w:b/>
              </w:rPr>
              <w:t>Virtual Office Hours:</w:t>
            </w:r>
          </w:p>
        </w:tc>
        <w:tc>
          <w:tcPr>
            <w:tcW w:w="6254" w:type="dxa"/>
          </w:tcPr>
          <w:p w14:paraId="7AAF9FF0" w14:textId="77BE9408" w:rsidR="000A200E" w:rsidRPr="00892531" w:rsidRDefault="000A200E" w:rsidP="000A200E">
            <w:pPr>
              <w:pStyle w:val="ListParagraph"/>
              <w:numPr>
                <w:ilvl w:val="0"/>
                <w:numId w:val="39"/>
              </w:numPr>
              <w:rPr>
                <w:rFonts w:cstheme="minorHAnsi"/>
              </w:rPr>
            </w:pPr>
            <w:r w:rsidRPr="00892531">
              <w:rPr>
                <w:rFonts w:cstheme="minorHAnsi"/>
              </w:rPr>
              <w:t xml:space="preserve">Monday, </w:t>
            </w:r>
            <w:r w:rsidR="00A14398">
              <w:rPr>
                <w:rFonts w:cstheme="minorHAnsi"/>
              </w:rPr>
              <w:t>Wednes</w:t>
            </w:r>
            <w:r w:rsidRPr="00892531">
              <w:rPr>
                <w:rFonts w:cstheme="minorHAnsi"/>
              </w:rPr>
              <w:t>day, Thursday 3:00-4:30pm, or by appointment</w:t>
            </w:r>
            <w:r w:rsidR="00432BD4">
              <w:rPr>
                <w:rFonts w:cstheme="minorHAnsi"/>
              </w:rPr>
              <w:t xml:space="preserve"> via Zoom</w:t>
            </w:r>
          </w:p>
          <w:p w14:paraId="5CC26C7D" w14:textId="77777777" w:rsidR="000A200E" w:rsidRPr="00892531" w:rsidRDefault="000A200E" w:rsidP="000A200E">
            <w:pPr>
              <w:pStyle w:val="ListParagraph"/>
              <w:numPr>
                <w:ilvl w:val="0"/>
                <w:numId w:val="39"/>
              </w:numPr>
              <w:rPr>
                <w:rFonts w:cstheme="minorHAnsi"/>
              </w:rPr>
            </w:pPr>
            <w:r w:rsidRPr="00892531">
              <w:rPr>
                <w:rFonts w:cstheme="minorHAnsi"/>
              </w:rPr>
              <w:t xml:space="preserve">Meeting id: </w:t>
            </w:r>
            <w:r w:rsidRPr="00892531">
              <w:rPr>
                <w:rFonts w:cstheme="minorHAnsi"/>
                <w:b/>
                <w:bCs/>
              </w:rPr>
              <w:t>964 7216 6961</w:t>
            </w:r>
            <w:r w:rsidRPr="00892531">
              <w:rPr>
                <w:rFonts w:cstheme="minorHAnsi"/>
              </w:rPr>
              <w:t>; Password:</w:t>
            </w:r>
            <w:r w:rsidRPr="00892531">
              <w:rPr>
                <w:rFonts w:cstheme="minorHAnsi"/>
                <w:b/>
                <w:bCs/>
              </w:rPr>
              <w:t xml:space="preserve"> 109766</w:t>
            </w:r>
          </w:p>
          <w:p w14:paraId="0E732A5B" w14:textId="52E73791" w:rsidR="001C697E" w:rsidRPr="000A200E" w:rsidRDefault="000A200E" w:rsidP="000A200E">
            <w:pPr>
              <w:pStyle w:val="ListParagraph"/>
              <w:numPr>
                <w:ilvl w:val="0"/>
                <w:numId w:val="39"/>
              </w:numPr>
              <w:rPr>
                <w:rFonts w:cstheme="minorHAnsi"/>
              </w:rPr>
            </w:pPr>
            <w:r>
              <w:rPr>
                <w:rFonts w:cstheme="minorHAnsi"/>
              </w:rPr>
              <w:t>Link</w:t>
            </w:r>
            <w:r w:rsidRPr="00892531">
              <w:rPr>
                <w:rFonts w:cstheme="minorHAnsi"/>
              </w:rPr>
              <w:t>:   </w:t>
            </w:r>
            <w:hyperlink r:id="rId13" w:history="1">
              <w:r w:rsidRPr="00892531">
                <w:rPr>
                  <w:rStyle w:val="Hyperlink"/>
                  <w:rFonts w:cstheme="minorHAnsi"/>
                </w:rPr>
                <w:t>https://uwsp.zoom.us/j/96472166961?pwd=ZGdhaDJGVEs4cmpwQ2I4eElUbDFmQT09</w:t>
              </w:r>
            </w:hyperlink>
          </w:p>
        </w:tc>
      </w:tr>
      <w:tr w:rsidR="001C697E" w:rsidRPr="00883857" w14:paraId="48F601C7" w14:textId="77777777" w:rsidTr="00712388">
        <w:trPr>
          <w:trHeight w:val="270"/>
        </w:trPr>
        <w:tc>
          <w:tcPr>
            <w:tcW w:w="2695" w:type="dxa"/>
          </w:tcPr>
          <w:p w14:paraId="10353955" w14:textId="77777777" w:rsidR="001C697E" w:rsidRPr="00883857" w:rsidRDefault="001C697E" w:rsidP="000F3624">
            <w:pPr>
              <w:rPr>
                <w:rFonts w:cstheme="minorHAnsi"/>
                <w:b/>
              </w:rPr>
            </w:pPr>
            <w:r w:rsidRPr="00883857">
              <w:rPr>
                <w:rFonts w:cstheme="minorHAnsi"/>
                <w:b/>
              </w:rPr>
              <w:t>Office Telephone:</w:t>
            </w:r>
          </w:p>
        </w:tc>
        <w:tc>
          <w:tcPr>
            <w:tcW w:w="6254" w:type="dxa"/>
          </w:tcPr>
          <w:p w14:paraId="64E53A2F" w14:textId="2EEBFCFF" w:rsidR="001C697E" w:rsidRPr="00883857" w:rsidRDefault="00432BD4" w:rsidP="000F3624">
            <w:pPr>
              <w:rPr>
                <w:rFonts w:cstheme="minorHAnsi"/>
              </w:rPr>
            </w:pPr>
            <w:r w:rsidRPr="00432BD4">
              <w:rPr>
                <w:rFonts w:cstheme="minorHAnsi"/>
              </w:rPr>
              <w:t>715-346-3264</w:t>
            </w:r>
          </w:p>
        </w:tc>
      </w:tr>
      <w:tr w:rsidR="001C697E" w:rsidRPr="00883857" w14:paraId="44F94B92" w14:textId="77777777" w:rsidTr="00712388">
        <w:trPr>
          <w:trHeight w:val="270"/>
        </w:trPr>
        <w:tc>
          <w:tcPr>
            <w:tcW w:w="2695" w:type="dxa"/>
          </w:tcPr>
          <w:p w14:paraId="20AF0DEE" w14:textId="409E6077" w:rsidR="001C697E" w:rsidRPr="00883857" w:rsidRDefault="001C697E" w:rsidP="000F3624">
            <w:pPr>
              <w:rPr>
                <w:rFonts w:cstheme="minorHAnsi"/>
                <w:b/>
              </w:rPr>
            </w:pPr>
            <w:r w:rsidRPr="00883857">
              <w:rPr>
                <w:rFonts w:cstheme="minorHAnsi"/>
                <w:b/>
              </w:rPr>
              <w:t>E-mail:</w:t>
            </w:r>
          </w:p>
        </w:tc>
        <w:tc>
          <w:tcPr>
            <w:tcW w:w="6254" w:type="dxa"/>
          </w:tcPr>
          <w:p w14:paraId="76B626BE" w14:textId="6E828763" w:rsidR="001C697E" w:rsidRPr="00883857" w:rsidRDefault="009C5C35" w:rsidP="000F3624">
            <w:pPr>
              <w:rPr>
                <w:rFonts w:cstheme="minorHAnsi"/>
              </w:rPr>
            </w:pPr>
            <w:r w:rsidRPr="00883857">
              <w:rPr>
                <w:rFonts w:cstheme="minorHAnsi"/>
              </w:rPr>
              <w:t>skabiraj@uwsp.edu</w:t>
            </w:r>
          </w:p>
        </w:tc>
      </w:tr>
      <w:tr w:rsidR="002F7E51" w:rsidRPr="00883857" w14:paraId="025C25E4" w14:textId="77777777" w:rsidTr="00712388">
        <w:trPr>
          <w:trHeight w:val="540"/>
        </w:trPr>
        <w:tc>
          <w:tcPr>
            <w:tcW w:w="2695" w:type="dxa"/>
          </w:tcPr>
          <w:p w14:paraId="6D4A5C3A" w14:textId="15201D94" w:rsidR="002F7E51" w:rsidRPr="00883857" w:rsidRDefault="002F7E51" w:rsidP="000F3624">
            <w:pPr>
              <w:rPr>
                <w:rFonts w:cstheme="minorHAnsi"/>
                <w:b/>
              </w:rPr>
            </w:pPr>
            <w:r w:rsidRPr="00883857">
              <w:rPr>
                <w:rFonts w:cstheme="minorHAnsi"/>
                <w:b/>
              </w:rPr>
              <w:t>Expected Instructor Response Time:</w:t>
            </w:r>
          </w:p>
        </w:tc>
        <w:tc>
          <w:tcPr>
            <w:tcW w:w="6254" w:type="dxa"/>
          </w:tcPr>
          <w:p w14:paraId="58C11554" w14:textId="500E618B" w:rsidR="002F7E51" w:rsidRPr="00883857" w:rsidRDefault="009C5C35" w:rsidP="000F3624">
            <w:pPr>
              <w:rPr>
                <w:rFonts w:cstheme="minorHAnsi"/>
              </w:rPr>
            </w:pPr>
            <w:r w:rsidRPr="00883857">
              <w:rPr>
                <w:rFonts w:cstheme="minorHAnsi"/>
              </w:rPr>
              <w:t>24 hours</w:t>
            </w:r>
          </w:p>
        </w:tc>
      </w:tr>
    </w:tbl>
    <w:p w14:paraId="0258B8DB" w14:textId="0BB69D16" w:rsidR="002F7E51" w:rsidRPr="00883857" w:rsidRDefault="002F7E51" w:rsidP="004706F5">
      <w:pPr>
        <w:pStyle w:val="Heading2"/>
        <w:rPr>
          <w:rFonts w:asciiTheme="minorHAnsi" w:hAnsiTheme="minorHAnsi" w:cstheme="minorHAnsi"/>
        </w:rPr>
      </w:pPr>
      <w:r w:rsidRPr="00883857">
        <w:rPr>
          <w:rFonts w:asciiTheme="minorHAnsi" w:hAnsiTheme="minorHAnsi" w:cstheme="minorHAnsi"/>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883857" w14:paraId="51C7EE90" w14:textId="77777777" w:rsidTr="000F3624">
        <w:tc>
          <w:tcPr>
            <w:tcW w:w="2605" w:type="dxa"/>
          </w:tcPr>
          <w:p w14:paraId="20B85671" w14:textId="5E10427E" w:rsidR="002F7E51" w:rsidRPr="00883857" w:rsidRDefault="002F7E51" w:rsidP="000F3624">
            <w:pPr>
              <w:rPr>
                <w:rFonts w:cstheme="minorHAnsi"/>
                <w:b/>
              </w:rPr>
            </w:pPr>
            <w:r w:rsidRPr="00883857">
              <w:rPr>
                <w:rFonts w:cstheme="minorHAnsi"/>
                <w:b/>
              </w:rPr>
              <w:t xml:space="preserve">Course Description: </w:t>
            </w:r>
          </w:p>
        </w:tc>
        <w:tc>
          <w:tcPr>
            <w:tcW w:w="6359" w:type="dxa"/>
          </w:tcPr>
          <w:p w14:paraId="6AAA667B" w14:textId="77777777" w:rsidR="009C5C35" w:rsidRPr="00883857" w:rsidRDefault="009C5C35" w:rsidP="009C5C35">
            <w:pPr>
              <w:rPr>
                <w:rFonts w:cstheme="minorHAnsi"/>
              </w:rPr>
            </w:pPr>
            <w:r w:rsidRPr="00883857">
              <w:rPr>
                <w:rFonts w:cstheme="minorHAnsi"/>
              </w:rPr>
              <w:t>This course will introduce you to the basic ideas of econometrics, with a focus on the regression analysis. We will discuss regression analysis, hypothesis testing, choosing econometric variable and functional form, multicollinearity, serial correlation, heteroskedasticity, as well as other topics. After the course you should be able to apply linear regression model to economic data as well as analyze the outcome of such models.</w:t>
            </w:r>
          </w:p>
          <w:p w14:paraId="5AD8FF53" w14:textId="7FD243BD" w:rsidR="002F7E51" w:rsidRPr="00883857" w:rsidRDefault="002F7E51" w:rsidP="000F3624">
            <w:pPr>
              <w:rPr>
                <w:rFonts w:cstheme="minorHAnsi"/>
              </w:rPr>
            </w:pPr>
          </w:p>
        </w:tc>
      </w:tr>
      <w:tr w:rsidR="002F7E51" w:rsidRPr="00883857" w14:paraId="22D7E0F9" w14:textId="77777777" w:rsidTr="000F3624">
        <w:tc>
          <w:tcPr>
            <w:tcW w:w="2605" w:type="dxa"/>
          </w:tcPr>
          <w:p w14:paraId="7E17FB3A" w14:textId="180B31F6" w:rsidR="002F7E51" w:rsidRPr="00883857" w:rsidRDefault="002F7E51" w:rsidP="000F3624">
            <w:pPr>
              <w:rPr>
                <w:rFonts w:cstheme="minorHAnsi"/>
                <w:b/>
              </w:rPr>
            </w:pPr>
            <w:r w:rsidRPr="00883857">
              <w:rPr>
                <w:rFonts w:cstheme="minorHAnsi"/>
                <w:b/>
              </w:rPr>
              <w:t>Credits:</w:t>
            </w:r>
          </w:p>
        </w:tc>
        <w:tc>
          <w:tcPr>
            <w:tcW w:w="6359" w:type="dxa"/>
          </w:tcPr>
          <w:p w14:paraId="790DD601" w14:textId="7464F688" w:rsidR="002F7E51" w:rsidRPr="00883857" w:rsidRDefault="009C5C35" w:rsidP="000F3624">
            <w:pPr>
              <w:rPr>
                <w:rFonts w:cstheme="minorHAnsi"/>
              </w:rPr>
            </w:pPr>
            <w:r w:rsidRPr="00883857">
              <w:rPr>
                <w:rFonts w:cstheme="minorHAnsi"/>
              </w:rPr>
              <w:t>3 credits</w:t>
            </w:r>
          </w:p>
        </w:tc>
      </w:tr>
      <w:tr w:rsidR="002F7E51" w:rsidRPr="00883857" w14:paraId="2E705A97" w14:textId="77777777" w:rsidTr="000F3624">
        <w:tc>
          <w:tcPr>
            <w:tcW w:w="2605" w:type="dxa"/>
          </w:tcPr>
          <w:p w14:paraId="4EDE66A1" w14:textId="0C522A53" w:rsidR="002F7E51" w:rsidRPr="00883857" w:rsidRDefault="002F7E51" w:rsidP="000F3624">
            <w:pPr>
              <w:rPr>
                <w:rFonts w:cstheme="minorHAnsi"/>
                <w:b/>
              </w:rPr>
            </w:pPr>
            <w:r w:rsidRPr="00883857">
              <w:rPr>
                <w:rFonts w:cstheme="minorHAnsi"/>
                <w:b/>
              </w:rPr>
              <w:t>Prerequisites:</w:t>
            </w:r>
          </w:p>
        </w:tc>
        <w:tc>
          <w:tcPr>
            <w:tcW w:w="6359" w:type="dxa"/>
          </w:tcPr>
          <w:p w14:paraId="451414D7" w14:textId="0B1632C9" w:rsidR="002F7E51" w:rsidRPr="00883857" w:rsidRDefault="00883857" w:rsidP="000F3624">
            <w:pPr>
              <w:rPr>
                <w:rFonts w:cstheme="minorHAnsi"/>
              </w:rPr>
            </w:pPr>
            <w:r w:rsidRPr="00883857">
              <w:rPr>
                <w:rFonts w:cstheme="minorHAnsi"/>
              </w:rPr>
              <w:t>Both ECON 110 and ECON 111, or ECON 200; one of the following: MATH 109, MATH 111, or MATH 225; and either MATH 354 or MATH 255</w:t>
            </w:r>
          </w:p>
        </w:tc>
      </w:tr>
    </w:tbl>
    <w:p w14:paraId="75572E09" w14:textId="7A8FB548" w:rsidR="002F7E51" w:rsidRPr="00883857" w:rsidRDefault="002F7E51" w:rsidP="004706F5">
      <w:pPr>
        <w:pStyle w:val="Heading2"/>
        <w:rPr>
          <w:rFonts w:asciiTheme="minorHAnsi" w:hAnsiTheme="minorHAnsi" w:cstheme="minorHAnsi"/>
        </w:rPr>
      </w:pPr>
      <w:r w:rsidRPr="00883857">
        <w:rPr>
          <w:rFonts w:asciiTheme="minorHAnsi" w:hAnsiTheme="minorHAnsi" w:cstheme="minorHAnsi"/>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883857" w14:paraId="66074286" w14:textId="77777777" w:rsidTr="000F3624">
        <w:tc>
          <w:tcPr>
            <w:tcW w:w="2605" w:type="dxa"/>
          </w:tcPr>
          <w:p w14:paraId="2C8E0AD4" w14:textId="4902EBF2" w:rsidR="002F7E51" w:rsidRPr="00883857" w:rsidRDefault="002F7E51" w:rsidP="000F3624">
            <w:pPr>
              <w:rPr>
                <w:rFonts w:cstheme="minorHAnsi"/>
                <w:b/>
              </w:rPr>
            </w:pPr>
            <w:r w:rsidRPr="00883857">
              <w:rPr>
                <w:rFonts w:cstheme="minorHAnsi"/>
                <w:b/>
              </w:rPr>
              <w:t xml:space="preserve">Required Text: </w:t>
            </w:r>
          </w:p>
        </w:tc>
        <w:tc>
          <w:tcPr>
            <w:tcW w:w="6359" w:type="dxa"/>
          </w:tcPr>
          <w:p w14:paraId="60422EB8" w14:textId="39BA596C" w:rsidR="002F7E51" w:rsidRPr="00883857" w:rsidRDefault="009C5C35" w:rsidP="000F3624">
            <w:pPr>
              <w:rPr>
                <w:rFonts w:cstheme="minorHAnsi"/>
              </w:rPr>
            </w:pPr>
            <w:r w:rsidRPr="00883857">
              <w:rPr>
                <w:rFonts w:cstheme="minorHAnsi"/>
                <w:b/>
                <w:highlight w:val="yellow"/>
              </w:rPr>
              <w:t>A.H. Studenmund</w:t>
            </w:r>
            <w:r w:rsidRPr="00883857">
              <w:rPr>
                <w:rFonts w:cstheme="minorHAnsi"/>
                <w:highlight w:val="yellow"/>
              </w:rPr>
              <w:t xml:space="preserve">. Using Econometrics a practical guide, </w:t>
            </w:r>
            <w:r w:rsidRPr="00883857">
              <w:rPr>
                <w:rFonts w:cstheme="minorHAnsi"/>
                <w:b/>
                <w:highlight w:val="yellow"/>
              </w:rPr>
              <w:t>7th edition</w:t>
            </w:r>
            <w:r w:rsidRPr="00883857">
              <w:rPr>
                <w:rFonts w:cstheme="minorHAnsi"/>
                <w:highlight w:val="yellow"/>
              </w:rPr>
              <w:t>. Pearson</w:t>
            </w:r>
          </w:p>
        </w:tc>
      </w:tr>
      <w:tr w:rsidR="002F7E51" w:rsidRPr="00883857" w14:paraId="2B57C732" w14:textId="77777777" w:rsidTr="000F3624">
        <w:tc>
          <w:tcPr>
            <w:tcW w:w="2605" w:type="dxa"/>
          </w:tcPr>
          <w:p w14:paraId="3F900E48" w14:textId="4F2EA553" w:rsidR="002F7E51" w:rsidRPr="00883857" w:rsidRDefault="002F7E51" w:rsidP="000F3624">
            <w:pPr>
              <w:rPr>
                <w:rFonts w:cstheme="minorHAnsi"/>
                <w:b/>
              </w:rPr>
            </w:pPr>
            <w:r w:rsidRPr="00883857">
              <w:rPr>
                <w:rFonts w:cstheme="minorHAnsi"/>
                <w:b/>
              </w:rPr>
              <w:lastRenderedPageBreak/>
              <w:t>Recommended Texts</w:t>
            </w:r>
            <w:r w:rsidR="009A0912" w:rsidRPr="00883857">
              <w:rPr>
                <w:rFonts w:cstheme="minorHAnsi"/>
                <w:b/>
              </w:rPr>
              <w:t>:</w:t>
            </w:r>
          </w:p>
        </w:tc>
        <w:tc>
          <w:tcPr>
            <w:tcW w:w="6359" w:type="dxa"/>
          </w:tcPr>
          <w:p w14:paraId="1480C6D0" w14:textId="0297DC58" w:rsidR="002F7E51" w:rsidRPr="00883857" w:rsidRDefault="009C5C35" w:rsidP="009C5C35">
            <w:pPr>
              <w:rPr>
                <w:rFonts w:cstheme="minorHAnsi"/>
                <w:b/>
                <w:bCs/>
                <w:u w:val="single"/>
              </w:rPr>
            </w:pPr>
            <w:r w:rsidRPr="00883857">
              <w:rPr>
                <w:rFonts w:cstheme="minorHAnsi"/>
                <w:b/>
                <w:bCs/>
              </w:rPr>
              <w:t xml:space="preserve">Angrist &amp; Pischke </w:t>
            </w:r>
            <w:r w:rsidRPr="00883857">
              <w:rPr>
                <w:rFonts w:cstheme="minorHAnsi"/>
              </w:rPr>
              <w:t>Mastering ’Metrics, Princeton University Press</w:t>
            </w:r>
          </w:p>
        </w:tc>
      </w:tr>
      <w:tr w:rsidR="002F7E51" w:rsidRPr="00883857" w14:paraId="3D119CFB" w14:textId="77777777" w:rsidTr="000F3624">
        <w:tc>
          <w:tcPr>
            <w:tcW w:w="2605" w:type="dxa"/>
          </w:tcPr>
          <w:p w14:paraId="61819464" w14:textId="5C94F5B8" w:rsidR="002F7E51" w:rsidRPr="00883857" w:rsidRDefault="009A0912" w:rsidP="000F3624">
            <w:pPr>
              <w:rPr>
                <w:rFonts w:cstheme="minorHAnsi"/>
                <w:b/>
              </w:rPr>
            </w:pPr>
            <w:r w:rsidRPr="00883857">
              <w:rPr>
                <w:rFonts w:cstheme="minorHAnsi"/>
                <w:b/>
              </w:rPr>
              <w:t>Other Readings:</w:t>
            </w:r>
          </w:p>
        </w:tc>
        <w:tc>
          <w:tcPr>
            <w:tcW w:w="6359" w:type="dxa"/>
          </w:tcPr>
          <w:p w14:paraId="4326A841" w14:textId="77777777" w:rsidR="002F7E51" w:rsidRPr="00883857" w:rsidRDefault="002F7E51" w:rsidP="000F3624">
            <w:pPr>
              <w:rPr>
                <w:rFonts w:cstheme="minorHAnsi"/>
              </w:rPr>
            </w:pPr>
          </w:p>
        </w:tc>
      </w:tr>
      <w:tr w:rsidR="003336AE" w:rsidRPr="00883857" w14:paraId="6387F551" w14:textId="77777777" w:rsidTr="000F3624">
        <w:tc>
          <w:tcPr>
            <w:tcW w:w="2605" w:type="dxa"/>
          </w:tcPr>
          <w:p w14:paraId="22F0E9C5" w14:textId="28FE7DB2" w:rsidR="003336AE" w:rsidRPr="00883857" w:rsidRDefault="003336AE" w:rsidP="000F3624">
            <w:pPr>
              <w:rPr>
                <w:rFonts w:cstheme="minorHAnsi"/>
                <w:b/>
              </w:rPr>
            </w:pPr>
            <w:r w:rsidRPr="00883857">
              <w:rPr>
                <w:rFonts w:cstheme="minorHAnsi"/>
                <w:b/>
              </w:rPr>
              <w:t>Other Required Materials / Applications:</w:t>
            </w:r>
          </w:p>
        </w:tc>
        <w:tc>
          <w:tcPr>
            <w:tcW w:w="6359" w:type="dxa"/>
          </w:tcPr>
          <w:p w14:paraId="05671EA5" w14:textId="77777777" w:rsidR="003336AE" w:rsidRPr="00883857" w:rsidRDefault="009C5C35" w:rsidP="000F3624">
            <w:pPr>
              <w:rPr>
                <w:rFonts w:cstheme="minorHAnsi"/>
                <w:b/>
                <w:bCs/>
                <w:highlight w:val="yellow"/>
              </w:rPr>
            </w:pPr>
            <w:r w:rsidRPr="00883857">
              <w:rPr>
                <w:rFonts w:cstheme="minorHAnsi"/>
                <w:b/>
                <w:bCs/>
                <w:highlight w:val="yellow"/>
              </w:rPr>
              <w:t>STATA (available through remote lab)</w:t>
            </w:r>
          </w:p>
          <w:p w14:paraId="2779B722" w14:textId="77777777" w:rsidR="00900298" w:rsidRPr="00883857" w:rsidRDefault="00900298" w:rsidP="00900298">
            <w:pPr>
              <w:rPr>
                <w:rFonts w:cstheme="minorHAnsi"/>
              </w:rPr>
            </w:pPr>
            <w:r w:rsidRPr="00883857">
              <w:rPr>
                <w:rFonts w:cstheme="minorHAnsi"/>
                <w:sz w:val="24"/>
                <w:szCs w:val="24"/>
                <w:highlight w:val="yellow"/>
                <w:u w:val="single"/>
              </w:rPr>
              <w:t>Access to remote lab</w:t>
            </w:r>
            <w:r w:rsidRPr="00883857">
              <w:rPr>
                <w:rFonts w:cstheme="minorHAnsi"/>
                <w:sz w:val="24"/>
                <w:szCs w:val="24"/>
              </w:rPr>
              <w:t>:</w:t>
            </w:r>
            <w:r w:rsidRPr="00883857">
              <w:rPr>
                <w:rFonts w:cstheme="minorHAnsi"/>
              </w:rPr>
              <w:t xml:space="preserve"> </w:t>
            </w:r>
            <w:hyperlink r:id="rId14" w:tgtFrame="_blank" w:history="1">
              <w:r w:rsidRPr="00883857">
                <w:rPr>
                  <w:rStyle w:val="Hyperlink"/>
                  <w:rFonts w:cstheme="minorHAnsi"/>
                  <w:shd w:val="clear" w:color="auto" w:fill="FFFFFF"/>
                </w:rPr>
                <w:t>https://www.uwsp.edu/infotech/Pages/ComputerLabs/Remote-Lab.aspx</w:t>
              </w:r>
            </w:hyperlink>
          </w:p>
          <w:p w14:paraId="0F44F56C" w14:textId="3B77FE64" w:rsidR="00900298" w:rsidRPr="00883857" w:rsidRDefault="00900298" w:rsidP="000F3624">
            <w:pPr>
              <w:rPr>
                <w:rFonts w:cstheme="minorHAnsi"/>
                <w:b/>
                <w:bCs/>
              </w:rPr>
            </w:pPr>
          </w:p>
        </w:tc>
      </w:tr>
    </w:tbl>
    <w:p w14:paraId="47914543" w14:textId="28C60F15" w:rsidR="009A0912" w:rsidRPr="00883857" w:rsidRDefault="009A0912" w:rsidP="004706F5">
      <w:pPr>
        <w:pStyle w:val="Heading2"/>
        <w:rPr>
          <w:rFonts w:asciiTheme="minorHAnsi" w:hAnsiTheme="minorHAnsi" w:cstheme="minorHAnsi"/>
        </w:rPr>
      </w:pPr>
      <w:r w:rsidRPr="00883857">
        <w:rPr>
          <w:rFonts w:asciiTheme="minorHAnsi" w:hAnsiTheme="minorHAnsi" w:cstheme="minorHAnsi"/>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883857" w14:paraId="1B7AC527" w14:textId="77777777" w:rsidTr="00637563">
        <w:tc>
          <w:tcPr>
            <w:tcW w:w="2605" w:type="dxa"/>
          </w:tcPr>
          <w:p w14:paraId="2B1AF721" w14:textId="1C23EDA4" w:rsidR="009A0912" w:rsidRPr="00883857" w:rsidRDefault="009A0912" w:rsidP="000F3624">
            <w:pPr>
              <w:rPr>
                <w:rFonts w:cstheme="minorHAnsi"/>
                <w:b/>
              </w:rPr>
            </w:pPr>
            <w:r w:rsidRPr="00883857">
              <w:rPr>
                <w:rFonts w:cstheme="minorHAnsi"/>
                <w:b/>
              </w:rPr>
              <w:t xml:space="preserve">Course </w:t>
            </w:r>
            <w:r w:rsidR="003336AE" w:rsidRPr="00883857">
              <w:rPr>
                <w:rFonts w:cstheme="minorHAnsi"/>
                <w:b/>
              </w:rPr>
              <w:t>Website</w:t>
            </w:r>
            <w:r w:rsidRPr="00883857">
              <w:rPr>
                <w:rFonts w:cstheme="minorHAnsi"/>
                <w:b/>
              </w:rPr>
              <w:t xml:space="preserve">: </w:t>
            </w:r>
          </w:p>
        </w:tc>
        <w:tc>
          <w:tcPr>
            <w:tcW w:w="6359" w:type="dxa"/>
          </w:tcPr>
          <w:p w14:paraId="44877405" w14:textId="16D4A136" w:rsidR="009A0912" w:rsidRPr="00883857" w:rsidRDefault="00D34B1D" w:rsidP="000F3624">
            <w:pPr>
              <w:rPr>
                <w:rFonts w:cstheme="minorHAnsi"/>
              </w:rPr>
            </w:pPr>
            <w:r w:rsidRPr="00883857">
              <w:rPr>
                <w:rFonts w:cstheme="minorHAnsi"/>
              </w:rPr>
              <w:t>C</w:t>
            </w:r>
            <w:r w:rsidR="00FB7656">
              <w:rPr>
                <w:rFonts w:cstheme="minorHAnsi"/>
              </w:rPr>
              <w:t>ANVAS</w:t>
            </w:r>
          </w:p>
        </w:tc>
      </w:tr>
      <w:tr w:rsidR="009A0912" w:rsidRPr="00883857" w14:paraId="3F058429" w14:textId="77777777" w:rsidTr="00637563">
        <w:tc>
          <w:tcPr>
            <w:tcW w:w="2605" w:type="dxa"/>
          </w:tcPr>
          <w:p w14:paraId="4FEA1AC5" w14:textId="641607C3" w:rsidR="009A0912" w:rsidRPr="00883857" w:rsidRDefault="003336AE" w:rsidP="000F3624">
            <w:pPr>
              <w:rPr>
                <w:rFonts w:cstheme="minorHAnsi"/>
                <w:b/>
              </w:rPr>
            </w:pPr>
            <w:r w:rsidRPr="00883857">
              <w:rPr>
                <w:rFonts w:cstheme="minorHAnsi"/>
                <w:b/>
              </w:rPr>
              <w:t>Other Websites:</w:t>
            </w:r>
          </w:p>
        </w:tc>
        <w:tc>
          <w:tcPr>
            <w:tcW w:w="6359" w:type="dxa"/>
          </w:tcPr>
          <w:p w14:paraId="6311DAD8" w14:textId="77777777" w:rsidR="009A0912" w:rsidRPr="00883857" w:rsidRDefault="009A0912" w:rsidP="000F3624">
            <w:pPr>
              <w:rPr>
                <w:rFonts w:cstheme="minorHAnsi"/>
              </w:rPr>
            </w:pPr>
          </w:p>
        </w:tc>
      </w:tr>
      <w:tr w:rsidR="003336AE" w:rsidRPr="00883857" w14:paraId="509C28D3" w14:textId="77777777" w:rsidTr="000C4D9A">
        <w:tc>
          <w:tcPr>
            <w:tcW w:w="2605" w:type="dxa"/>
            <w:tcBorders>
              <w:bottom w:val="single" w:sz="4" w:space="0" w:color="auto"/>
            </w:tcBorders>
          </w:tcPr>
          <w:p w14:paraId="0B919059" w14:textId="2F2DD32E" w:rsidR="003336AE" w:rsidRPr="00883857" w:rsidRDefault="003336AE" w:rsidP="000F3624">
            <w:pPr>
              <w:rPr>
                <w:rFonts w:cstheme="minorHAnsi"/>
                <w:b/>
              </w:rPr>
            </w:pPr>
            <w:r w:rsidRPr="00883857">
              <w:rPr>
                <w:rFonts w:cstheme="minorHAnsi"/>
                <w:b/>
              </w:rPr>
              <w:t>Course Delivery:</w:t>
            </w:r>
          </w:p>
        </w:tc>
        <w:tc>
          <w:tcPr>
            <w:tcW w:w="6359" w:type="dxa"/>
            <w:tcBorders>
              <w:bottom w:val="single" w:sz="4" w:space="0" w:color="auto"/>
            </w:tcBorders>
          </w:tcPr>
          <w:p w14:paraId="2675D6EF" w14:textId="63558CE7" w:rsidR="006918B4" w:rsidRPr="006918B4" w:rsidRDefault="006918B4" w:rsidP="00FB7656">
            <w:pPr>
              <w:pStyle w:val="ListParagraph"/>
              <w:numPr>
                <w:ilvl w:val="0"/>
                <w:numId w:val="35"/>
              </w:numPr>
              <w:rPr>
                <w:rFonts w:cstheme="minorHAnsi"/>
                <w:b/>
                <w:bCs/>
              </w:rPr>
            </w:pPr>
            <w:r w:rsidRPr="006918B4">
              <w:rPr>
                <w:rFonts w:cstheme="minorHAnsi"/>
                <w:b/>
                <w:bCs/>
              </w:rPr>
              <w:t>Online (asynchronous)</w:t>
            </w:r>
          </w:p>
          <w:p w14:paraId="4594BE2F" w14:textId="5A69C34A" w:rsidR="00FB7656" w:rsidRPr="00FB7656" w:rsidRDefault="00FB7656" w:rsidP="00FB7656">
            <w:pPr>
              <w:pStyle w:val="ListParagraph"/>
              <w:numPr>
                <w:ilvl w:val="0"/>
                <w:numId w:val="35"/>
              </w:numPr>
              <w:rPr>
                <w:rFonts w:cstheme="minorHAnsi"/>
              </w:rPr>
            </w:pPr>
            <w:r w:rsidRPr="00FB7656">
              <w:rPr>
                <w:rFonts w:cstheme="minorHAnsi"/>
              </w:rPr>
              <w:t>Lectures will be delivered as voiced over slides in Canvas</w:t>
            </w:r>
          </w:p>
          <w:p w14:paraId="6A5B6E1C" w14:textId="18C9CAC3" w:rsidR="00FB7656" w:rsidRPr="00FB7656" w:rsidRDefault="00FB7656" w:rsidP="00FB7656">
            <w:pPr>
              <w:pStyle w:val="ListParagraph"/>
              <w:numPr>
                <w:ilvl w:val="0"/>
                <w:numId w:val="35"/>
              </w:numPr>
              <w:rPr>
                <w:rFonts w:cstheme="minorHAnsi"/>
              </w:rPr>
            </w:pPr>
            <w:r w:rsidRPr="00FB7656">
              <w:rPr>
                <w:rFonts w:cstheme="minorHAnsi"/>
                <w:b/>
                <w:bCs/>
              </w:rPr>
              <w:t>Important: Everything important will be announced through Canvas, so always keep an eye on the Canvas announcements.</w:t>
            </w:r>
          </w:p>
        </w:tc>
      </w:tr>
      <w:tr w:rsidR="000C4D9A" w:rsidRPr="00883857" w14:paraId="04AFCCDF" w14:textId="77777777" w:rsidTr="000C4D9A">
        <w:tc>
          <w:tcPr>
            <w:tcW w:w="2605" w:type="dxa"/>
            <w:tcBorders>
              <w:left w:val="nil"/>
              <w:bottom w:val="nil"/>
              <w:right w:val="nil"/>
            </w:tcBorders>
          </w:tcPr>
          <w:p w14:paraId="174F321C" w14:textId="242A68B4" w:rsidR="000C4D9A" w:rsidRPr="00883857" w:rsidRDefault="000C4D9A" w:rsidP="000C4D9A">
            <w:pPr>
              <w:rPr>
                <w:rFonts w:cstheme="minorHAnsi"/>
                <w:b/>
              </w:rPr>
            </w:pPr>
            <w:r w:rsidRPr="00883857">
              <w:rPr>
                <w:rFonts w:cstheme="minorHAnsi"/>
                <w:b/>
              </w:rPr>
              <w:t>Delivery Mode Changes:</w:t>
            </w:r>
          </w:p>
        </w:tc>
        <w:tc>
          <w:tcPr>
            <w:tcW w:w="6359" w:type="dxa"/>
            <w:tcBorders>
              <w:left w:val="nil"/>
              <w:bottom w:val="nil"/>
              <w:right w:val="nil"/>
            </w:tcBorders>
          </w:tcPr>
          <w:p w14:paraId="54420B13" w14:textId="09FF873A" w:rsidR="000C4D9A" w:rsidRPr="00883857" w:rsidRDefault="000C4D9A" w:rsidP="000C4D9A">
            <w:pPr>
              <w:rPr>
                <w:rFonts w:cstheme="minorHAnsi"/>
              </w:rPr>
            </w:pPr>
            <w:r w:rsidRPr="00883857">
              <w:rPr>
                <w:rFonts w:cstheme="minorHAnsi"/>
              </w:rPr>
              <w:t>Changes to course delivery may occur at any time during the term to address public health and safety concerns.</w:t>
            </w:r>
          </w:p>
        </w:tc>
      </w:tr>
      <w:tr w:rsidR="007F5DBA" w:rsidRPr="00883857" w14:paraId="4E51E717" w14:textId="77777777" w:rsidTr="000C4D9A">
        <w:tc>
          <w:tcPr>
            <w:tcW w:w="2605" w:type="dxa"/>
            <w:tcBorders>
              <w:top w:val="nil"/>
              <w:left w:val="nil"/>
              <w:bottom w:val="nil"/>
              <w:right w:val="nil"/>
            </w:tcBorders>
          </w:tcPr>
          <w:p w14:paraId="5A806C86" w14:textId="7A86D92B" w:rsidR="007F5DBA" w:rsidRPr="00883857" w:rsidRDefault="007F5DBA" w:rsidP="007F5DBA">
            <w:pPr>
              <w:rPr>
                <w:rFonts w:cstheme="minorHAnsi"/>
                <w:b/>
              </w:rPr>
            </w:pPr>
            <w:r w:rsidRPr="00883857">
              <w:rPr>
                <w:rFonts w:cstheme="minorHAnsi"/>
                <w:b/>
              </w:rPr>
              <w:t>Canvas Support:</w:t>
            </w:r>
          </w:p>
        </w:tc>
        <w:tc>
          <w:tcPr>
            <w:tcW w:w="6359" w:type="dxa"/>
            <w:tcBorders>
              <w:top w:val="nil"/>
              <w:left w:val="nil"/>
              <w:bottom w:val="nil"/>
              <w:right w:val="nil"/>
            </w:tcBorders>
          </w:tcPr>
          <w:p w14:paraId="797E8302" w14:textId="77777777" w:rsidR="00877788" w:rsidRPr="00883857" w:rsidRDefault="00877788" w:rsidP="007F5DBA">
            <w:pPr>
              <w:rPr>
                <w:rFonts w:cstheme="minorHAnsi"/>
                <w:sz w:val="8"/>
                <w:szCs w:val="8"/>
              </w:rPr>
            </w:pPr>
          </w:p>
          <w:p w14:paraId="1CCDC91B" w14:textId="76971DE6" w:rsidR="007F5DBA" w:rsidRPr="00883857" w:rsidRDefault="007F5DBA" w:rsidP="007F5DBA">
            <w:pPr>
              <w:rPr>
                <w:rFonts w:cstheme="minorHAnsi"/>
              </w:rPr>
            </w:pPr>
            <w:r w:rsidRPr="00883857">
              <w:rPr>
                <w:rFonts w:cstheme="minorHAnsi"/>
              </w:rPr>
              <w:t>Click on the</w:t>
            </w:r>
            <w:r w:rsidR="00877788" w:rsidRPr="00883857">
              <w:rPr>
                <w:rFonts w:cstheme="minorHAnsi"/>
              </w:rPr>
              <w:t xml:space="preserve"> HELP button (</w:t>
            </w:r>
            <w:r w:rsidRPr="00883857">
              <w:rPr>
                <w:rFonts w:cstheme="minorHAnsi"/>
                <w:noProof/>
              </w:rPr>
              <w:t xml:space="preserve"> </w:t>
            </w:r>
            <w:r w:rsidR="00615E3A" w:rsidRPr="00883857">
              <w:rPr>
                <w:rFonts w:cstheme="minorHAnsi"/>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sidRPr="00883857">
              <w:rPr>
                <w:rFonts w:cstheme="minorHAnsi"/>
                <w:noProof/>
              </w:rPr>
              <w:t xml:space="preserve"> </w:t>
            </w:r>
            <w:r w:rsidR="00877788" w:rsidRPr="00883857">
              <w:rPr>
                <w:rFonts w:cstheme="minorHAnsi"/>
              </w:rPr>
              <w:t xml:space="preserve">) </w:t>
            </w:r>
            <w:r w:rsidRPr="00883857">
              <w:rPr>
                <w:rFonts w:cstheme="minorHAnsi"/>
              </w:rPr>
              <w:t>in the global (left) navigation menu and note the options that appear:</w:t>
            </w:r>
          </w:p>
          <w:p w14:paraId="1DA8CE1A" w14:textId="77777777" w:rsidR="007F5DBA" w:rsidRPr="00883857" w:rsidRDefault="007F5DBA" w:rsidP="007F5DBA">
            <w:pPr>
              <w:pStyle w:val="ListParagraph"/>
              <w:numPr>
                <w:ilvl w:val="0"/>
                <w:numId w:val="17"/>
              </w:numPr>
              <w:rPr>
                <w:rFonts w:cstheme="minorHAnsi"/>
              </w:rPr>
            </w:pPr>
            <w:r w:rsidRPr="00883857">
              <w:rPr>
                <w:rFonts w:cstheme="minorHAnsi"/>
              </w:rPr>
              <w:t>Ask Your Instructor a Question</w:t>
            </w:r>
            <w:r w:rsidRPr="00883857">
              <w:rPr>
                <w:rFonts w:cstheme="minorHAnsi"/>
              </w:rPr>
              <w:br/>
            </w:r>
            <w:r w:rsidRPr="00883857">
              <w:rPr>
                <w:rFonts w:cstheme="minorHAnsi"/>
                <w:i/>
                <w:iCs/>
              </w:rPr>
              <w:t>Submit a question to your instructor</w:t>
            </w:r>
          </w:p>
          <w:p w14:paraId="6FF7853F" w14:textId="77777777" w:rsidR="007F5DBA" w:rsidRPr="00883857" w:rsidRDefault="007F5DBA" w:rsidP="007F5DBA">
            <w:pPr>
              <w:pStyle w:val="ListParagraph"/>
              <w:numPr>
                <w:ilvl w:val="1"/>
                <w:numId w:val="17"/>
              </w:numPr>
              <w:rPr>
                <w:rFonts w:cstheme="minorHAnsi"/>
              </w:rPr>
            </w:pPr>
            <w:r w:rsidRPr="00883857">
              <w:rPr>
                <w:rFonts w:eastAsia="Times New Roman" w:cstheme="minorHAnsi"/>
              </w:rPr>
              <w:t>Use Ask Your Instructor a Question sparingly; technical questions are best reserved for Canvas personnel and help as detailed below.</w:t>
            </w:r>
          </w:p>
          <w:p w14:paraId="05BFBEDF" w14:textId="77777777" w:rsidR="007F5DBA" w:rsidRPr="00883857" w:rsidRDefault="007F5DBA" w:rsidP="007F5DBA">
            <w:pPr>
              <w:pStyle w:val="ListParagraph"/>
              <w:numPr>
                <w:ilvl w:val="0"/>
                <w:numId w:val="17"/>
              </w:numPr>
              <w:rPr>
                <w:rFonts w:cstheme="minorHAnsi"/>
                <w:i/>
                <w:iCs/>
              </w:rPr>
            </w:pPr>
            <w:r w:rsidRPr="00883857">
              <w:rPr>
                <w:rFonts w:cstheme="minorHAnsi"/>
              </w:rPr>
              <w:t>Chat with Canvas Support (Student)</w:t>
            </w:r>
            <w:r w:rsidRPr="00883857">
              <w:rPr>
                <w:rFonts w:cstheme="minorHAnsi"/>
              </w:rPr>
              <w:br/>
            </w:r>
            <w:r w:rsidRPr="00883857">
              <w:rPr>
                <w:rFonts w:cstheme="minorHAnsi"/>
                <w:i/>
                <w:iCs/>
              </w:rPr>
              <w:t>Live Chat with Canvas Support 24x7!</w:t>
            </w:r>
          </w:p>
          <w:p w14:paraId="280A2397" w14:textId="77777777" w:rsidR="007F5DBA" w:rsidRPr="00883857" w:rsidRDefault="007F5DBA" w:rsidP="007F5DBA">
            <w:pPr>
              <w:pStyle w:val="ListParagraph"/>
              <w:numPr>
                <w:ilvl w:val="1"/>
                <w:numId w:val="17"/>
              </w:numPr>
              <w:rPr>
                <w:rFonts w:cstheme="minorHAnsi"/>
              </w:rPr>
            </w:pPr>
            <w:r w:rsidRPr="00883857">
              <w:rPr>
                <w:rFonts w:eastAsia="Times New Roman" w:cstheme="minorHAnsi"/>
              </w:rPr>
              <w:t xml:space="preserve">Chatting with Canvas Support (Student) will initiate a </w:t>
            </w:r>
            <w:r w:rsidRPr="00883857">
              <w:rPr>
                <w:rFonts w:eastAsia="Times New Roman" w:cstheme="minorHAnsi"/>
                <w:i/>
              </w:rPr>
              <w:t>text chat</w:t>
            </w:r>
            <w:r w:rsidRPr="00883857">
              <w:rPr>
                <w:rFonts w:eastAsia="Times New Roman" w:cstheme="minorHAnsi"/>
              </w:rPr>
              <w:t xml:space="preserve"> with Canvas support. Response can be qualified with severity level.</w:t>
            </w:r>
          </w:p>
          <w:p w14:paraId="280422A3" w14:textId="77777777" w:rsidR="007F5DBA" w:rsidRPr="00883857" w:rsidRDefault="007F5DBA" w:rsidP="007F5DBA">
            <w:pPr>
              <w:pStyle w:val="ListParagraph"/>
              <w:numPr>
                <w:ilvl w:val="0"/>
                <w:numId w:val="17"/>
              </w:numPr>
              <w:rPr>
                <w:rFonts w:cstheme="minorHAnsi"/>
              </w:rPr>
            </w:pPr>
            <w:r w:rsidRPr="00883857">
              <w:rPr>
                <w:rFonts w:cstheme="minorHAnsi"/>
              </w:rPr>
              <w:t>Contact Canvas Support via email</w:t>
            </w:r>
            <w:r w:rsidRPr="00883857">
              <w:rPr>
                <w:rFonts w:cstheme="minorHAnsi"/>
              </w:rPr>
              <w:br/>
            </w:r>
            <w:r w:rsidRPr="00883857">
              <w:rPr>
                <w:rFonts w:cstheme="minorHAnsi"/>
                <w:i/>
                <w:iCs/>
              </w:rPr>
              <w:t>Canvas support will email a response</w:t>
            </w:r>
          </w:p>
          <w:p w14:paraId="41B18555" w14:textId="77777777" w:rsidR="007F5DBA" w:rsidRPr="00883857" w:rsidRDefault="007F5DBA" w:rsidP="007F5DBA">
            <w:pPr>
              <w:pStyle w:val="ListParagraph"/>
              <w:numPr>
                <w:ilvl w:val="1"/>
                <w:numId w:val="17"/>
              </w:numPr>
              <w:rPr>
                <w:rFonts w:cstheme="minorHAnsi"/>
              </w:rPr>
            </w:pPr>
            <w:r w:rsidRPr="00883857">
              <w:rPr>
                <w:rFonts w:eastAsia="Times New Roman" w:cstheme="minorHAnsi"/>
              </w:rPr>
              <w:t>Contacting Canvas Support via email will allow you to explain in detail or even upload a screenshot to show your difficulty. </w:t>
            </w:r>
          </w:p>
          <w:p w14:paraId="5254D79C" w14:textId="77777777" w:rsidR="007F5DBA" w:rsidRPr="00883857" w:rsidRDefault="007F5DBA" w:rsidP="007F5DBA">
            <w:pPr>
              <w:pStyle w:val="ListParagraph"/>
              <w:numPr>
                <w:ilvl w:val="0"/>
                <w:numId w:val="17"/>
              </w:numPr>
              <w:rPr>
                <w:rFonts w:cstheme="minorHAnsi"/>
              </w:rPr>
            </w:pPr>
            <w:r w:rsidRPr="00883857">
              <w:rPr>
                <w:rFonts w:cstheme="minorHAnsi"/>
              </w:rPr>
              <w:t>Contact Canvas Support via phone</w:t>
            </w:r>
            <w:r w:rsidRPr="00883857">
              <w:rPr>
                <w:rFonts w:cstheme="minorHAnsi"/>
              </w:rPr>
              <w:br/>
            </w:r>
            <w:r w:rsidRPr="00883857">
              <w:rPr>
                <w:rFonts w:cstheme="minorHAnsi"/>
                <w:i/>
                <w:iCs/>
              </w:rPr>
              <w:t>Find the phone number for your institution</w:t>
            </w:r>
          </w:p>
          <w:p w14:paraId="1BE04B53" w14:textId="77777777" w:rsidR="007F5DBA" w:rsidRPr="00883857" w:rsidRDefault="007F5DBA" w:rsidP="007F5DBA">
            <w:pPr>
              <w:pStyle w:val="ListParagraph"/>
              <w:numPr>
                <w:ilvl w:val="1"/>
                <w:numId w:val="17"/>
              </w:numPr>
              <w:rPr>
                <w:rFonts w:cstheme="minorHAnsi"/>
              </w:rPr>
            </w:pPr>
            <w:r w:rsidRPr="00883857">
              <w:rPr>
                <w:rFonts w:eastAsia="Times New Roman" w:cstheme="minorHAnsi"/>
              </w:rPr>
              <w:t>Calling the Canvas number will let Canvas know that you're from UWSP; phone option is available 24/7.</w:t>
            </w:r>
          </w:p>
          <w:p w14:paraId="06B665DB" w14:textId="77777777" w:rsidR="007F5DBA" w:rsidRPr="00883857" w:rsidRDefault="007F5DBA" w:rsidP="007F5DBA">
            <w:pPr>
              <w:pStyle w:val="ListParagraph"/>
              <w:numPr>
                <w:ilvl w:val="0"/>
                <w:numId w:val="17"/>
              </w:numPr>
              <w:rPr>
                <w:rFonts w:cstheme="minorHAnsi"/>
                <w:i/>
                <w:iCs/>
              </w:rPr>
            </w:pPr>
            <w:r w:rsidRPr="00883857">
              <w:rPr>
                <w:rFonts w:cstheme="minorHAnsi"/>
              </w:rPr>
              <w:t>Search the Canvas Guides</w:t>
            </w:r>
            <w:r w:rsidRPr="00883857">
              <w:rPr>
                <w:rFonts w:cstheme="minorHAnsi"/>
              </w:rPr>
              <w:br/>
            </w:r>
            <w:r w:rsidRPr="00883857">
              <w:rPr>
                <w:rFonts w:cstheme="minorHAnsi"/>
                <w:i/>
                <w:iCs/>
              </w:rPr>
              <w:t>Find answers to common questions</w:t>
            </w:r>
          </w:p>
          <w:p w14:paraId="1E6E269A" w14:textId="77777777" w:rsidR="007F5DBA" w:rsidRPr="00883857" w:rsidRDefault="007F5DBA" w:rsidP="007F5DBA">
            <w:pPr>
              <w:pStyle w:val="ListParagraph"/>
              <w:numPr>
                <w:ilvl w:val="1"/>
                <w:numId w:val="17"/>
              </w:numPr>
              <w:rPr>
                <w:rFonts w:cstheme="minorHAnsi"/>
              </w:rPr>
            </w:pPr>
            <w:r w:rsidRPr="00883857">
              <w:rPr>
                <w:rFonts w:eastAsia="Times New Roman" w:cstheme="minorHAnsi"/>
              </w:rPr>
              <w:t xml:space="preserve">Searching the </w:t>
            </w:r>
            <w:hyperlink r:id="rId16" w:history="1">
              <w:r w:rsidRPr="00883857">
                <w:rPr>
                  <w:rStyle w:val="Hyperlink"/>
                  <w:rFonts w:eastAsia="Times New Roman" w:cstheme="minorHAnsi"/>
                  <w:color w:val="0000FF"/>
                </w:rPr>
                <w:t>Canvas guides</w:t>
              </w:r>
            </w:hyperlink>
            <w:r w:rsidRPr="00883857">
              <w:rPr>
                <w:rFonts w:eastAsia="Times New Roman" w:cstheme="minorHAnsi"/>
              </w:rPr>
              <w:t xml:space="preserve"> connects you to documents that are searchable by issue. You may also opt for </w:t>
            </w:r>
            <w:hyperlink r:id="rId17" w:history="1">
              <w:r w:rsidRPr="00883857">
                <w:rPr>
                  <w:rStyle w:val="Hyperlink"/>
                  <w:rFonts w:eastAsia="Times New Roman" w:cstheme="minorHAnsi"/>
                  <w:color w:val="0000FF"/>
                </w:rPr>
                <w:t>Canvas video guides</w:t>
              </w:r>
            </w:hyperlink>
            <w:r w:rsidRPr="00883857">
              <w:rPr>
                <w:rFonts w:eastAsia="Times New Roman" w:cstheme="minorHAnsi"/>
                <w:color w:val="0000FF"/>
              </w:rPr>
              <w:t>.</w:t>
            </w:r>
          </w:p>
          <w:p w14:paraId="02CBA396" w14:textId="77777777" w:rsidR="007F5DBA" w:rsidRPr="00883857" w:rsidRDefault="007F5DBA" w:rsidP="007F5DBA">
            <w:pPr>
              <w:pStyle w:val="ListParagraph"/>
              <w:numPr>
                <w:ilvl w:val="0"/>
                <w:numId w:val="17"/>
              </w:numPr>
              <w:rPr>
                <w:rFonts w:cstheme="minorHAnsi"/>
                <w:i/>
                <w:iCs/>
              </w:rPr>
            </w:pPr>
            <w:r w:rsidRPr="00883857">
              <w:rPr>
                <w:rFonts w:cstheme="minorHAnsi"/>
              </w:rPr>
              <w:t>Submit a Feature Idea</w:t>
            </w:r>
            <w:r w:rsidRPr="00883857">
              <w:rPr>
                <w:rFonts w:cstheme="minorHAnsi"/>
              </w:rPr>
              <w:br/>
            </w:r>
            <w:r w:rsidRPr="00883857">
              <w:rPr>
                <w:rFonts w:cstheme="minorHAnsi"/>
                <w:i/>
                <w:iCs/>
              </w:rPr>
              <w:t>Have an idea to improve Canvas?</w:t>
            </w:r>
          </w:p>
          <w:p w14:paraId="594F6976" w14:textId="77777777" w:rsidR="007F5DBA" w:rsidRPr="00883857" w:rsidRDefault="007F5DBA" w:rsidP="007F5DBA">
            <w:pPr>
              <w:pStyle w:val="ListParagraph"/>
              <w:numPr>
                <w:ilvl w:val="1"/>
                <w:numId w:val="17"/>
              </w:numPr>
              <w:rPr>
                <w:rFonts w:cstheme="minorHAnsi"/>
              </w:rPr>
            </w:pPr>
            <w:r w:rsidRPr="00883857">
              <w:rPr>
                <w:rFonts w:eastAsia="Times New Roman" w:cstheme="minorHAnsi"/>
              </w:rPr>
              <w:lastRenderedPageBreak/>
              <w:t>If you have an idea for Canvas that might make instructions or navigation easier, feel free to offer your thoughts through this Submit a Feature Idea avenue.</w:t>
            </w:r>
          </w:p>
          <w:p w14:paraId="568DC802" w14:textId="77777777" w:rsidR="007F5DBA" w:rsidRPr="00883857" w:rsidRDefault="007F5DBA" w:rsidP="007F5DBA">
            <w:pPr>
              <w:rPr>
                <w:rFonts w:cstheme="minorHAnsi"/>
              </w:rPr>
            </w:pPr>
          </w:p>
          <w:p w14:paraId="183ED40A" w14:textId="77777777" w:rsidR="007F5DBA" w:rsidRPr="00883857" w:rsidRDefault="007F5DBA" w:rsidP="007F5DBA">
            <w:pPr>
              <w:rPr>
                <w:rFonts w:cstheme="minorHAnsi"/>
              </w:rPr>
            </w:pPr>
            <w:r w:rsidRPr="00883857">
              <w:rPr>
                <w:rFonts w:cstheme="minorHAnsi"/>
              </w:rPr>
              <w:t xml:space="preserve">Self-train on Canvas through the Self-enrolling/paced Canvas training course: </w:t>
            </w:r>
            <w:hyperlink r:id="rId18" w:history="1">
              <w:r w:rsidRPr="00883857">
                <w:rPr>
                  <w:rStyle w:val="Hyperlink"/>
                  <w:rFonts w:cstheme="minorHAnsi"/>
                </w:rPr>
                <w:t>https://uws.instructure.com/courses/45767</w:t>
              </w:r>
            </w:hyperlink>
          </w:p>
          <w:p w14:paraId="0BD03A1B" w14:textId="214A388C" w:rsidR="007F5DBA" w:rsidRPr="00883857" w:rsidRDefault="007F5DBA" w:rsidP="007F5DBA">
            <w:pPr>
              <w:rPr>
                <w:rFonts w:cstheme="minorHAnsi"/>
              </w:rPr>
            </w:pPr>
          </w:p>
        </w:tc>
      </w:tr>
      <w:tr w:rsidR="007F5DBA" w:rsidRPr="00883857" w14:paraId="5AFAE070" w14:textId="77777777" w:rsidTr="00637563">
        <w:tc>
          <w:tcPr>
            <w:tcW w:w="2605" w:type="dxa"/>
            <w:tcBorders>
              <w:top w:val="nil"/>
              <w:left w:val="nil"/>
              <w:bottom w:val="nil"/>
              <w:right w:val="nil"/>
            </w:tcBorders>
          </w:tcPr>
          <w:p w14:paraId="6536A55D" w14:textId="658119C1" w:rsidR="007F5DBA" w:rsidRPr="00883857" w:rsidRDefault="007F5DBA" w:rsidP="007F5DBA">
            <w:pPr>
              <w:rPr>
                <w:rFonts w:cstheme="minorHAnsi"/>
                <w:b/>
              </w:rPr>
            </w:pPr>
            <w:r w:rsidRPr="00883857">
              <w:rPr>
                <w:rFonts w:cstheme="minorHAnsi"/>
                <w:b/>
              </w:rPr>
              <w:lastRenderedPageBreak/>
              <w:t>UWSP Technology Support:</w:t>
            </w:r>
          </w:p>
        </w:tc>
        <w:tc>
          <w:tcPr>
            <w:tcW w:w="6359" w:type="dxa"/>
            <w:tcBorders>
              <w:top w:val="nil"/>
              <w:left w:val="nil"/>
              <w:bottom w:val="nil"/>
              <w:right w:val="nil"/>
            </w:tcBorders>
          </w:tcPr>
          <w:p w14:paraId="1C3E929F" w14:textId="66622B4F" w:rsidR="007F5DBA" w:rsidRPr="00883857" w:rsidRDefault="007F5DBA" w:rsidP="007F5DBA">
            <w:pPr>
              <w:rPr>
                <w:rStyle w:val="Hyperlink"/>
                <w:rFonts w:cstheme="minorHAnsi"/>
              </w:rPr>
            </w:pPr>
            <w:r w:rsidRPr="00883857">
              <w:rPr>
                <w:rFonts w:cstheme="minorHAnsi"/>
              </w:rPr>
              <w:t>The Office of Information Technology (IT) provides a Service Desk to assist students with connecting to the Campus Network, virus and spyware removal, file recovery, equipment loan, and computer repair. You can contact the Service</w:t>
            </w:r>
            <w:r w:rsidR="00465F35" w:rsidRPr="00883857">
              <w:rPr>
                <w:rFonts w:cstheme="minorHAnsi"/>
              </w:rPr>
              <w:t xml:space="preserve"> </w:t>
            </w:r>
            <w:r w:rsidRPr="00883857">
              <w:rPr>
                <w:rFonts w:cstheme="minorHAnsi"/>
              </w:rPr>
              <w:t xml:space="preserve">Desk via email at </w:t>
            </w:r>
            <w:hyperlink r:id="rId19" w:history="1">
              <w:r w:rsidRPr="00883857">
                <w:rPr>
                  <w:rStyle w:val="Hyperlink"/>
                  <w:rFonts w:cstheme="minorHAnsi"/>
                </w:rPr>
                <w:t>techhelp@uwsp.edu</w:t>
              </w:r>
            </w:hyperlink>
            <w:r w:rsidRPr="00883857">
              <w:rPr>
                <w:rFonts w:cstheme="minorHAnsi"/>
              </w:rPr>
              <w:t xml:space="preserve"> or at (715) 346-4357 (HELP) or visit: </w:t>
            </w:r>
            <w:hyperlink r:id="rId20" w:history="1">
              <w:r w:rsidRPr="00883857">
                <w:rPr>
                  <w:rStyle w:val="Hyperlink"/>
                  <w:rFonts w:cstheme="minorHAnsi"/>
                </w:rPr>
                <w:t>https://www.uwsp.edu/infotech/Pages/ServiceDesk/default.aspx</w:t>
              </w:r>
            </w:hyperlink>
          </w:p>
          <w:p w14:paraId="2227B9D1" w14:textId="77777777" w:rsidR="00465F35" w:rsidRPr="00883857" w:rsidRDefault="00465F35" w:rsidP="007F5DBA">
            <w:pPr>
              <w:rPr>
                <w:rStyle w:val="Hyperlink"/>
                <w:rFonts w:cstheme="minorHAnsi"/>
              </w:rPr>
            </w:pPr>
          </w:p>
          <w:p w14:paraId="0B73F0DD" w14:textId="42623445" w:rsidR="00615E3A" w:rsidRPr="00883857" w:rsidRDefault="00615E3A" w:rsidP="007F5DBA">
            <w:pPr>
              <w:rPr>
                <w:rFonts w:cstheme="minorHAnsi"/>
              </w:rPr>
            </w:pPr>
            <w:r w:rsidRPr="00883857">
              <w:rPr>
                <w:rFonts w:cstheme="minorHAnsi"/>
              </w:rPr>
              <w:t>For technology instruction sheets, online support videos, and other related</w:t>
            </w:r>
            <w:r w:rsidR="00877788" w:rsidRPr="00883857">
              <w:rPr>
                <w:rFonts w:cstheme="minorHAnsi"/>
              </w:rPr>
              <w:t xml:space="preserve"> resources, go to: </w:t>
            </w:r>
            <w:hyperlink r:id="rId21" w:history="1">
              <w:r w:rsidRPr="00883857">
                <w:rPr>
                  <w:rStyle w:val="Hyperlink"/>
                  <w:rFonts w:cstheme="minorHAnsi"/>
                </w:rPr>
                <w:t>https://www.uwsp.edu/online/Pages/Student-Support.aspx</w:t>
              </w:r>
            </w:hyperlink>
          </w:p>
          <w:p w14:paraId="2A05693A" w14:textId="5AF653BC" w:rsidR="00615E3A" w:rsidRPr="00883857" w:rsidRDefault="00615E3A" w:rsidP="007F5DBA">
            <w:pPr>
              <w:rPr>
                <w:rFonts w:cstheme="minorHAnsi"/>
              </w:rPr>
            </w:pPr>
          </w:p>
          <w:p w14:paraId="36F73F45" w14:textId="318C1A0F" w:rsidR="009F0FFE" w:rsidRPr="00883857" w:rsidRDefault="009F0FFE" w:rsidP="007F5DBA">
            <w:pPr>
              <w:rPr>
                <w:rFonts w:cstheme="minorHAnsi"/>
              </w:rPr>
            </w:pPr>
            <w:r w:rsidRPr="00883857">
              <w:rPr>
                <w:rFonts w:cstheme="minorHAnsi"/>
              </w:rPr>
              <w:t>The university also provides a Technology Tutoring service in which tutors meet with students one-on-one to provide technology assistance.</w:t>
            </w:r>
            <w:r w:rsidR="000F044E" w:rsidRPr="00883857">
              <w:rPr>
                <w:rFonts w:cstheme="minorHAnsi"/>
              </w:rPr>
              <w:t xml:space="preserve"> To receive help of this nature visit</w:t>
            </w:r>
            <w:r w:rsidR="000F044E" w:rsidRPr="00883857">
              <w:rPr>
                <w:rFonts w:cstheme="minorHAnsi"/>
                <w:b/>
              </w:rPr>
              <w:t>:</w:t>
            </w:r>
            <w:r w:rsidR="000F044E" w:rsidRPr="00883857">
              <w:rPr>
                <w:rFonts w:cstheme="minorHAnsi"/>
              </w:rPr>
              <w:t xml:space="preserve"> </w:t>
            </w:r>
            <w:r w:rsidRPr="00883857">
              <w:rPr>
                <w:rFonts w:cstheme="minorHAnsi"/>
              </w:rPr>
              <w:t xml:space="preserve">  </w:t>
            </w:r>
            <w:hyperlink r:id="rId22" w:history="1">
              <w:r w:rsidRPr="00883857">
                <w:rPr>
                  <w:rStyle w:val="Hyperlink"/>
                  <w:rFonts w:cstheme="minorHAnsi"/>
                </w:rPr>
                <w:t>https://www.uwsp.edu/tlc/Pages/techTutoring.aspx</w:t>
              </w:r>
            </w:hyperlink>
          </w:p>
          <w:p w14:paraId="6C2B68B9" w14:textId="77777777" w:rsidR="009F0FFE" w:rsidRPr="00883857" w:rsidRDefault="009F0FFE" w:rsidP="007F5DBA">
            <w:pPr>
              <w:rPr>
                <w:rFonts w:cstheme="minorHAnsi"/>
              </w:rPr>
            </w:pPr>
          </w:p>
          <w:p w14:paraId="7C72CBA1" w14:textId="79597145" w:rsidR="009F0FFE" w:rsidRPr="00883857" w:rsidRDefault="00615E3A" w:rsidP="007F5DBA">
            <w:pPr>
              <w:rPr>
                <w:rFonts w:cstheme="minorHAnsi"/>
                <w:color w:val="0563C1" w:themeColor="hyperlink"/>
                <w:u w:val="single"/>
              </w:rPr>
            </w:pPr>
            <w:r w:rsidRPr="00883857">
              <w:rPr>
                <w:rFonts w:cstheme="minorHAnsi"/>
              </w:rPr>
              <w:t xml:space="preserve">Additional tools designed to help students taking online or hybrid courses can be found at:  </w:t>
            </w:r>
            <w:hyperlink r:id="rId23" w:history="1">
              <w:r w:rsidRPr="00883857">
                <w:rPr>
                  <w:rStyle w:val="Hyperlink"/>
                  <w:rFonts w:cstheme="minorHAnsi"/>
                </w:rPr>
                <w:t>https://www.uwsp.edu/online/Pages/Online%20Student%20Orientation.aspx</w:t>
              </w:r>
            </w:hyperlink>
          </w:p>
        </w:tc>
      </w:tr>
    </w:tbl>
    <w:p w14:paraId="67C01B14" w14:textId="37123BAF" w:rsidR="002F7E51" w:rsidRPr="00883857" w:rsidRDefault="002F7E51" w:rsidP="002F7E51">
      <w:pPr>
        <w:rPr>
          <w:rFonts w:cstheme="minorHAnsi"/>
          <w:sz w:val="36"/>
        </w:rPr>
      </w:pPr>
    </w:p>
    <w:p w14:paraId="7C1FB844" w14:textId="064CE645" w:rsidR="009A0912" w:rsidRPr="00883857" w:rsidRDefault="009A0912" w:rsidP="00F975E1">
      <w:pPr>
        <w:pStyle w:val="Heading1"/>
        <w:rPr>
          <w:rFonts w:asciiTheme="minorHAnsi" w:hAnsiTheme="minorHAnsi" w:cstheme="minorHAnsi"/>
        </w:rPr>
      </w:pPr>
      <w:r w:rsidRPr="00883857">
        <w:rPr>
          <w:rFonts w:asciiTheme="minorHAnsi" w:hAnsiTheme="minorHAnsi" w:cstheme="minorHAnsi"/>
        </w:rPr>
        <w:t>Learning Outcomes</w:t>
      </w:r>
    </w:p>
    <w:p w14:paraId="1B508528" w14:textId="246B0346" w:rsidR="00005DD3" w:rsidRPr="00883857" w:rsidRDefault="00005DD3" w:rsidP="004706F5">
      <w:pPr>
        <w:pStyle w:val="Heading2"/>
        <w:rPr>
          <w:rFonts w:asciiTheme="minorHAnsi" w:hAnsiTheme="minorHAnsi" w:cstheme="minorHAnsi"/>
        </w:rPr>
      </w:pPr>
      <w:r w:rsidRPr="00883857">
        <w:rPr>
          <w:rFonts w:asciiTheme="minorHAnsi" w:hAnsiTheme="minorHAnsi" w:cstheme="minorHAnsi"/>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883857" w14:paraId="5798EACB" w14:textId="77777777" w:rsidTr="000F3624">
        <w:tc>
          <w:tcPr>
            <w:tcW w:w="8964" w:type="dxa"/>
          </w:tcPr>
          <w:p w14:paraId="7B110926" w14:textId="77621792" w:rsidR="00005DD3" w:rsidRPr="00DD7AB7" w:rsidRDefault="00DD7AB7" w:rsidP="00DD7AB7">
            <w:pPr>
              <w:rPr>
                <w:rFonts w:cstheme="minorHAnsi"/>
                <w:sz w:val="24"/>
                <w:szCs w:val="24"/>
              </w:rPr>
            </w:pPr>
            <w:r>
              <w:rPr>
                <w:rFonts w:cstheme="minorHAnsi"/>
                <w:sz w:val="24"/>
                <w:szCs w:val="24"/>
              </w:rPr>
              <w:t>This course aims at providing students with hands-on experience in analyzing the real-world economic data using various econometric methods. The course introduces several cutting</w:t>
            </w:r>
            <w:r w:rsidR="00CC510A">
              <w:rPr>
                <w:rFonts w:cstheme="minorHAnsi"/>
                <w:sz w:val="24"/>
                <w:szCs w:val="24"/>
              </w:rPr>
              <w:t>-</w:t>
            </w:r>
            <w:r>
              <w:rPr>
                <w:rFonts w:cstheme="minorHAnsi"/>
                <w:sz w:val="24"/>
                <w:szCs w:val="24"/>
              </w:rPr>
              <w:t xml:space="preserve">edge empirical tools emphasizing on the most used tool – multiple regression. </w:t>
            </w:r>
          </w:p>
        </w:tc>
      </w:tr>
    </w:tbl>
    <w:p w14:paraId="20744E7B" w14:textId="286DCB3D" w:rsidR="00005DD3" w:rsidRPr="00883857" w:rsidRDefault="00005DD3" w:rsidP="004706F5">
      <w:pPr>
        <w:pStyle w:val="Heading2"/>
        <w:rPr>
          <w:rFonts w:asciiTheme="minorHAnsi" w:hAnsiTheme="minorHAnsi" w:cstheme="minorHAnsi"/>
        </w:rPr>
      </w:pPr>
      <w:r w:rsidRPr="00883857">
        <w:rPr>
          <w:rFonts w:asciiTheme="minorHAnsi" w:hAnsiTheme="minorHAnsi" w:cstheme="minorHAnsi"/>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883857" w14:paraId="22328D97" w14:textId="77777777" w:rsidTr="000F3624">
        <w:tc>
          <w:tcPr>
            <w:tcW w:w="8964" w:type="dxa"/>
          </w:tcPr>
          <w:p w14:paraId="0BC0573D" w14:textId="77777777" w:rsidR="00DB6953" w:rsidRPr="00DD7AB7" w:rsidRDefault="00DB6953" w:rsidP="00DB6953">
            <w:pPr>
              <w:rPr>
                <w:rFonts w:cstheme="minorHAnsi"/>
                <w:sz w:val="24"/>
                <w:szCs w:val="24"/>
              </w:rPr>
            </w:pPr>
            <w:r w:rsidRPr="00DD7AB7">
              <w:rPr>
                <w:rFonts w:cstheme="minorHAnsi"/>
                <w:sz w:val="24"/>
                <w:szCs w:val="24"/>
              </w:rPr>
              <w:t>After completing the course students should be able to:</w:t>
            </w:r>
          </w:p>
          <w:p w14:paraId="1768ADC1" w14:textId="53B3173D" w:rsidR="00DB6953" w:rsidRDefault="00DB6953" w:rsidP="00DB6953">
            <w:pPr>
              <w:pStyle w:val="ListParagraph"/>
              <w:numPr>
                <w:ilvl w:val="0"/>
                <w:numId w:val="29"/>
              </w:numPr>
              <w:rPr>
                <w:rFonts w:cstheme="minorHAnsi"/>
                <w:sz w:val="24"/>
                <w:szCs w:val="24"/>
              </w:rPr>
            </w:pPr>
            <w:r>
              <w:rPr>
                <w:rFonts w:cstheme="minorHAnsi"/>
                <w:sz w:val="24"/>
                <w:szCs w:val="24"/>
              </w:rPr>
              <w:t>Analyze</w:t>
            </w:r>
            <w:r w:rsidR="00DD7AB7">
              <w:rPr>
                <w:rFonts w:cstheme="minorHAnsi"/>
                <w:sz w:val="24"/>
                <w:szCs w:val="24"/>
              </w:rPr>
              <w:t xml:space="preserve"> and </w:t>
            </w:r>
            <w:r>
              <w:rPr>
                <w:rFonts w:cstheme="minorHAnsi"/>
                <w:sz w:val="24"/>
                <w:szCs w:val="24"/>
              </w:rPr>
              <w:t xml:space="preserve">causal questions </w:t>
            </w:r>
            <w:r w:rsidR="00DD7AB7">
              <w:rPr>
                <w:rFonts w:cstheme="minorHAnsi"/>
                <w:sz w:val="24"/>
                <w:szCs w:val="24"/>
              </w:rPr>
              <w:t xml:space="preserve">empirically </w:t>
            </w:r>
            <w:r>
              <w:rPr>
                <w:rFonts w:cstheme="minorHAnsi"/>
                <w:sz w:val="24"/>
                <w:szCs w:val="24"/>
              </w:rPr>
              <w:t>using 5 methods, such as RCT, regression, Instrumental Variable, Regression Discontinuity, and Differen</w:t>
            </w:r>
            <w:r w:rsidR="00DD7AB7">
              <w:rPr>
                <w:rFonts w:cstheme="minorHAnsi"/>
                <w:sz w:val="24"/>
                <w:szCs w:val="24"/>
              </w:rPr>
              <w:t>ce-in-difference.</w:t>
            </w:r>
          </w:p>
          <w:p w14:paraId="6CDF8690" w14:textId="62F97775" w:rsidR="00DB6953" w:rsidRPr="00883857" w:rsidRDefault="00DB6953" w:rsidP="00DB6953">
            <w:pPr>
              <w:pStyle w:val="ListParagraph"/>
              <w:numPr>
                <w:ilvl w:val="0"/>
                <w:numId w:val="29"/>
              </w:numPr>
              <w:rPr>
                <w:rFonts w:cstheme="minorHAnsi"/>
                <w:sz w:val="24"/>
                <w:szCs w:val="24"/>
              </w:rPr>
            </w:pPr>
            <w:r w:rsidRPr="00883857">
              <w:rPr>
                <w:rFonts w:cstheme="minorHAnsi"/>
                <w:sz w:val="24"/>
                <w:szCs w:val="24"/>
              </w:rPr>
              <w:t xml:space="preserve">Define OLS and its assumptions </w:t>
            </w:r>
          </w:p>
          <w:p w14:paraId="563A467C" w14:textId="09C998C5" w:rsidR="00DB6953" w:rsidRPr="00883857" w:rsidRDefault="00DB6953" w:rsidP="00DB6953">
            <w:pPr>
              <w:pStyle w:val="ListParagraph"/>
              <w:numPr>
                <w:ilvl w:val="0"/>
                <w:numId w:val="29"/>
              </w:numPr>
              <w:rPr>
                <w:rFonts w:cstheme="minorHAnsi"/>
                <w:sz w:val="24"/>
                <w:szCs w:val="24"/>
              </w:rPr>
            </w:pPr>
            <w:r w:rsidRPr="00883857">
              <w:rPr>
                <w:rFonts w:cstheme="minorHAnsi"/>
                <w:sz w:val="24"/>
                <w:szCs w:val="24"/>
              </w:rPr>
              <w:t xml:space="preserve">Apply linear regression model to analyze </w:t>
            </w:r>
            <w:r w:rsidR="00DD7AB7">
              <w:rPr>
                <w:rFonts w:cstheme="minorHAnsi"/>
                <w:sz w:val="24"/>
                <w:szCs w:val="24"/>
              </w:rPr>
              <w:t xml:space="preserve">real world </w:t>
            </w:r>
            <w:r w:rsidRPr="00883857">
              <w:rPr>
                <w:rFonts w:cstheme="minorHAnsi"/>
                <w:sz w:val="24"/>
                <w:szCs w:val="24"/>
              </w:rPr>
              <w:t>economic data</w:t>
            </w:r>
          </w:p>
          <w:p w14:paraId="3D788F0F" w14:textId="77777777" w:rsidR="00DB6953" w:rsidRDefault="00DB6953" w:rsidP="00DB6953">
            <w:pPr>
              <w:pStyle w:val="ListParagraph"/>
              <w:numPr>
                <w:ilvl w:val="0"/>
                <w:numId w:val="29"/>
              </w:numPr>
              <w:rPr>
                <w:rFonts w:cstheme="minorHAnsi"/>
                <w:sz w:val="24"/>
                <w:szCs w:val="24"/>
              </w:rPr>
            </w:pPr>
            <w:r w:rsidRPr="00883857">
              <w:rPr>
                <w:rFonts w:cstheme="minorHAnsi"/>
                <w:sz w:val="24"/>
                <w:szCs w:val="24"/>
              </w:rPr>
              <w:t>Run multiple regressions in STATA or SPSS</w:t>
            </w:r>
          </w:p>
          <w:p w14:paraId="71FCF2E5" w14:textId="77777777" w:rsidR="00005DD3" w:rsidRDefault="00DB6953" w:rsidP="00DB6953">
            <w:pPr>
              <w:pStyle w:val="ListParagraph"/>
              <w:numPr>
                <w:ilvl w:val="0"/>
                <w:numId w:val="29"/>
              </w:numPr>
              <w:rPr>
                <w:rFonts w:cstheme="minorHAnsi"/>
                <w:sz w:val="24"/>
                <w:szCs w:val="24"/>
              </w:rPr>
            </w:pPr>
            <w:r w:rsidRPr="00DB6953">
              <w:rPr>
                <w:rFonts w:cstheme="minorHAnsi"/>
                <w:sz w:val="24"/>
                <w:szCs w:val="24"/>
              </w:rPr>
              <w:lastRenderedPageBreak/>
              <w:t>Analyze the outcome of multiple regression models</w:t>
            </w:r>
          </w:p>
          <w:p w14:paraId="77FDE03A" w14:textId="77777777" w:rsidR="00DD7AB7" w:rsidRDefault="00DD7AB7" w:rsidP="00DB6953">
            <w:pPr>
              <w:pStyle w:val="ListParagraph"/>
              <w:numPr>
                <w:ilvl w:val="0"/>
                <w:numId w:val="29"/>
              </w:numPr>
              <w:rPr>
                <w:rFonts w:cstheme="minorHAnsi"/>
                <w:sz w:val="24"/>
                <w:szCs w:val="24"/>
              </w:rPr>
            </w:pPr>
            <w:r>
              <w:rPr>
                <w:rFonts w:cstheme="minorHAnsi"/>
                <w:sz w:val="24"/>
                <w:szCs w:val="24"/>
              </w:rPr>
              <w:t>Perform hypothesis testing for the estimated coefficients and OLS assumptions</w:t>
            </w:r>
          </w:p>
          <w:p w14:paraId="28F38B45" w14:textId="0B9A3CEC" w:rsidR="00DD7AB7" w:rsidRPr="00DD7AB7" w:rsidRDefault="00DD7AB7" w:rsidP="00DD7AB7">
            <w:pPr>
              <w:pStyle w:val="ListParagraph"/>
              <w:numPr>
                <w:ilvl w:val="0"/>
                <w:numId w:val="29"/>
              </w:numPr>
              <w:rPr>
                <w:rFonts w:cstheme="minorHAnsi"/>
                <w:sz w:val="24"/>
                <w:szCs w:val="24"/>
              </w:rPr>
            </w:pPr>
            <w:r>
              <w:rPr>
                <w:rFonts w:cstheme="minorHAnsi"/>
                <w:sz w:val="24"/>
                <w:szCs w:val="24"/>
              </w:rPr>
              <w:t>Use dummy dependent variable models to real world data</w:t>
            </w:r>
          </w:p>
        </w:tc>
      </w:tr>
    </w:tbl>
    <w:p w14:paraId="3907EFEA" w14:textId="7EDCDBCB" w:rsidR="009A0912" w:rsidRPr="00883857" w:rsidRDefault="003336AE" w:rsidP="004706F5">
      <w:pPr>
        <w:pStyle w:val="Heading2"/>
        <w:rPr>
          <w:rFonts w:asciiTheme="minorHAnsi" w:hAnsiTheme="minorHAnsi" w:cstheme="minorHAnsi"/>
        </w:rPr>
      </w:pPr>
      <w:r w:rsidRPr="00883857">
        <w:rPr>
          <w:rFonts w:asciiTheme="minorHAnsi" w:hAnsiTheme="minorHAnsi" w:cstheme="minorHAnsi"/>
        </w:rPr>
        <w:lastRenderedPageBreak/>
        <w:t>Academic Unit</w:t>
      </w:r>
      <w:r w:rsidR="000F3624" w:rsidRPr="00883857">
        <w:rPr>
          <w:rFonts w:asciiTheme="minorHAnsi" w:hAnsiTheme="minorHAnsi" w:cstheme="minorHAnsi"/>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883857" w14:paraId="6ACBC35D" w14:textId="77777777" w:rsidTr="000F3624">
        <w:tc>
          <w:tcPr>
            <w:tcW w:w="2610" w:type="dxa"/>
          </w:tcPr>
          <w:p w14:paraId="008BA679" w14:textId="490CBDFC" w:rsidR="00FE4722" w:rsidRPr="00883857" w:rsidRDefault="00FE4722" w:rsidP="00FE4722">
            <w:pPr>
              <w:rPr>
                <w:rFonts w:cstheme="minorHAnsi"/>
                <w:b/>
              </w:rPr>
            </w:pPr>
            <w:r w:rsidRPr="00883857">
              <w:rPr>
                <w:rFonts w:cstheme="minorHAnsi"/>
                <w:b/>
              </w:rPr>
              <w:t xml:space="preserve">SBE Mission: </w:t>
            </w:r>
          </w:p>
        </w:tc>
        <w:tc>
          <w:tcPr>
            <w:tcW w:w="6349" w:type="dxa"/>
          </w:tcPr>
          <w:p w14:paraId="4616ACF9" w14:textId="77777777" w:rsidR="00FE4722" w:rsidRPr="00883857" w:rsidRDefault="00FE4722" w:rsidP="00FE4722">
            <w:pPr>
              <w:rPr>
                <w:rFonts w:cstheme="minorHAnsi"/>
                <w:color w:val="000000"/>
              </w:rPr>
            </w:pPr>
            <w:r w:rsidRPr="00883857">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883857" w:rsidRDefault="00FE4722" w:rsidP="00FE4722">
            <w:pPr>
              <w:rPr>
                <w:rFonts w:cstheme="minorHAnsi"/>
                <w:color w:val="000000"/>
              </w:rPr>
            </w:pPr>
          </w:p>
          <w:p w14:paraId="0622F11F" w14:textId="77777777" w:rsidR="00FE4722" w:rsidRPr="00883857" w:rsidRDefault="00FE4722" w:rsidP="00FE4722">
            <w:pPr>
              <w:rPr>
                <w:rFonts w:cstheme="minorHAnsi"/>
                <w:color w:val="000000"/>
              </w:rPr>
            </w:pPr>
            <w:r w:rsidRPr="00883857">
              <w:rPr>
                <w:rFonts w:cstheme="minorHAnsi"/>
                <w:color w:val="000000"/>
              </w:rPr>
              <w:t>The SBE achieves its mission by valuing:</w:t>
            </w:r>
          </w:p>
          <w:p w14:paraId="0588F853" w14:textId="77777777" w:rsidR="00FE4722" w:rsidRPr="00883857" w:rsidRDefault="00FE4722" w:rsidP="00FE4722">
            <w:pPr>
              <w:pStyle w:val="ListParagraph"/>
              <w:numPr>
                <w:ilvl w:val="0"/>
                <w:numId w:val="1"/>
              </w:numPr>
              <w:contextualSpacing w:val="0"/>
              <w:rPr>
                <w:rFonts w:cstheme="minorHAnsi"/>
                <w:strike/>
              </w:rPr>
            </w:pPr>
            <w:r w:rsidRPr="00883857">
              <w:rPr>
                <w:rFonts w:cstheme="minorHAnsi"/>
                <w:color w:val="000000"/>
              </w:rPr>
              <w:t>Talent development</w:t>
            </w:r>
          </w:p>
          <w:p w14:paraId="72AB3542" w14:textId="77777777" w:rsidR="00FE4722" w:rsidRPr="00883857" w:rsidRDefault="00FE4722" w:rsidP="00FE4722">
            <w:pPr>
              <w:pStyle w:val="ListParagraph"/>
              <w:numPr>
                <w:ilvl w:val="0"/>
                <w:numId w:val="1"/>
              </w:numPr>
              <w:contextualSpacing w:val="0"/>
              <w:rPr>
                <w:rFonts w:cstheme="minorHAnsi"/>
              </w:rPr>
            </w:pPr>
            <w:r w:rsidRPr="00883857">
              <w:rPr>
                <w:rFonts w:cstheme="minorHAnsi"/>
                <w:color w:val="000000"/>
              </w:rPr>
              <w:t>Lifelong learning</w:t>
            </w:r>
          </w:p>
          <w:p w14:paraId="2D270C28" w14:textId="77777777" w:rsidR="00FE4722" w:rsidRPr="00883857" w:rsidRDefault="00FE4722" w:rsidP="00FE4722">
            <w:pPr>
              <w:pStyle w:val="ListParagraph"/>
              <w:numPr>
                <w:ilvl w:val="0"/>
                <w:numId w:val="1"/>
              </w:numPr>
              <w:contextualSpacing w:val="0"/>
              <w:rPr>
                <w:rFonts w:cstheme="minorHAnsi"/>
              </w:rPr>
            </w:pPr>
            <w:r w:rsidRPr="00883857">
              <w:rPr>
                <w:rFonts w:cstheme="minorHAnsi"/>
                <w:color w:val="000000"/>
              </w:rPr>
              <w:t>Career preparation</w:t>
            </w:r>
          </w:p>
          <w:p w14:paraId="4E0A12A7" w14:textId="77777777" w:rsidR="00FE4722" w:rsidRPr="00883857" w:rsidRDefault="00FE4722" w:rsidP="00FE4722">
            <w:pPr>
              <w:pStyle w:val="ListParagraph"/>
              <w:numPr>
                <w:ilvl w:val="0"/>
                <w:numId w:val="1"/>
              </w:numPr>
              <w:contextualSpacing w:val="0"/>
              <w:rPr>
                <w:rFonts w:cstheme="minorHAnsi"/>
              </w:rPr>
            </w:pPr>
            <w:r w:rsidRPr="00883857">
              <w:rPr>
                <w:rFonts w:cstheme="minorHAnsi"/>
                <w:color w:val="000000"/>
              </w:rPr>
              <w:t>On the job experiences</w:t>
            </w:r>
          </w:p>
          <w:p w14:paraId="737A6C61" w14:textId="77777777" w:rsidR="00FE4722" w:rsidRPr="00883857" w:rsidRDefault="00FE4722" w:rsidP="00FE4722">
            <w:pPr>
              <w:pStyle w:val="ListParagraph"/>
              <w:numPr>
                <w:ilvl w:val="0"/>
                <w:numId w:val="1"/>
              </w:numPr>
              <w:contextualSpacing w:val="0"/>
              <w:rPr>
                <w:rFonts w:cstheme="minorHAnsi"/>
              </w:rPr>
            </w:pPr>
            <w:r w:rsidRPr="00883857">
              <w:rPr>
                <w:rFonts w:cstheme="minorHAnsi"/>
                <w:color w:val="000000"/>
              </w:rPr>
              <w:t>Community outreach</w:t>
            </w:r>
          </w:p>
          <w:p w14:paraId="3A9CABAA" w14:textId="77777777" w:rsidR="00FE4722" w:rsidRPr="00883857" w:rsidRDefault="00FE4722" w:rsidP="00FE4722">
            <w:pPr>
              <w:pStyle w:val="ListParagraph"/>
              <w:numPr>
                <w:ilvl w:val="0"/>
                <w:numId w:val="1"/>
              </w:numPr>
              <w:contextualSpacing w:val="0"/>
              <w:rPr>
                <w:rFonts w:cstheme="minorHAnsi"/>
              </w:rPr>
            </w:pPr>
            <w:r w:rsidRPr="00883857">
              <w:rPr>
                <w:rFonts w:cstheme="minorHAnsi"/>
                <w:color w:val="000000"/>
              </w:rPr>
              <w:t>Regional partnerships</w:t>
            </w:r>
          </w:p>
          <w:p w14:paraId="087E27DB" w14:textId="27727E4A" w:rsidR="00FE4722" w:rsidRPr="00883857" w:rsidRDefault="00FE4722" w:rsidP="00FE4722">
            <w:pPr>
              <w:pStyle w:val="ListParagraph"/>
              <w:numPr>
                <w:ilvl w:val="0"/>
                <w:numId w:val="1"/>
              </w:numPr>
              <w:contextualSpacing w:val="0"/>
              <w:rPr>
                <w:rFonts w:cstheme="minorHAnsi"/>
                <w:szCs w:val="23"/>
              </w:rPr>
            </w:pPr>
            <w:r w:rsidRPr="00883857">
              <w:rPr>
                <w:rFonts w:cstheme="minorHAnsi"/>
                <w:color w:val="000000"/>
              </w:rPr>
              <w:t>Continuous improvement</w:t>
            </w:r>
          </w:p>
        </w:tc>
      </w:tr>
      <w:tr w:rsidR="00FE4722" w:rsidRPr="00883857" w14:paraId="5BC35C1E" w14:textId="77777777" w:rsidTr="000F3624">
        <w:tc>
          <w:tcPr>
            <w:tcW w:w="2610" w:type="dxa"/>
          </w:tcPr>
          <w:p w14:paraId="680A18EE" w14:textId="77777777" w:rsidR="00292DBE" w:rsidRPr="00883857" w:rsidRDefault="00292DBE" w:rsidP="00FE4722">
            <w:pPr>
              <w:rPr>
                <w:rFonts w:cstheme="minorHAnsi"/>
                <w:b/>
              </w:rPr>
            </w:pPr>
          </w:p>
          <w:p w14:paraId="37B76D2E" w14:textId="7C3067C6" w:rsidR="00FE4722" w:rsidRPr="00883857" w:rsidRDefault="00FE4722" w:rsidP="00FE4722">
            <w:pPr>
              <w:rPr>
                <w:rFonts w:cstheme="minorHAnsi"/>
                <w:b/>
              </w:rPr>
            </w:pPr>
            <w:r w:rsidRPr="00883857">
              <w:rPr>
                <w:rFonts w:cstheme="minorHAnsi"/>
                <w:b/>
              </w:rPr>
              <w:t>Accreditation Commitment:</w:t>
            </w:r>
          </w:p>
        </w:tc>
        <w:tc>
          <w:tcPr>
            <w:tcW w:w="6349" w:type="dxa"/>
          </w:tcPr>
          <w:p w14:paraId="3680749A" w14:textId="77777777" w:rsidR="00292DBE" w:rsidRPr="00883857" w:rsidRDefault="00292DBE" w:rsidP="00FE4722">
            <w:pPr>
              <w:pStyle w:val="Style2"/>
              <w:tabs>
                <w:tab w:val="left" w:pos="720"/>
              </w:tabs>
              <w:spacing w:after="0"/>
              <w:rPr>
                <w:rFonts w:cstheme="minorHAnsi"/>
                <w:sz w:val="22"/>
                <w:szCs w:val="22"/>
              </w:rPr>
            </w:pPr>
          </w:p>
          <w:p w14:paraId="12E44F50" w14:textId="35C73672" w:rsidR="00FE4722" w:rsidRPr="00883857" w:rsidRDefault="00FE4722" w:rsidP="00FE4722">
            <w:pPr>
              <w:pStyle w:val="Style2"/>
              <w:tabs>
                <w:tab w:val="left" w:pos="720"/>
              </w:tabs>
              <w:spacing w:after="0"/>
              <w:rPr>
                <w:rFonts w:cstheme="minorHAnsi"/>
                <w:sz w:val="22"/>
                <w:szCs w:val="22"/>
              </w:rPr>
            </w:pPr>
            <w:r w:rsidRPr="00883857">
              <w:rPr>
                <w:rFonts w:cstheme="minorHAnsi"/>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883857" w:rsidRDefault="00005DD3" w:rsidP="00005DD3">
      <w:pPr>
        <w:rPr>
          <w:rFonts w:cstheme="minorHAnsi"/>
          <w:sz w:val="36"/>
          <w:szCs w:val="36"/>
        </w:rPr>
      </w:pPr>
    </w:p>
    <w:p w14:paraId="6047A27F" w14:textId="681D35DD" w:rsidR="005559AF" w:rsidRPr="00883857" w:rsidRDefault="00233E54" w:rsidP="000F3624">
      <w:pPr>
        <w:pStyle w:val="Heading1"/>
        <w:rPr>
          <w:rFonts w:asciiTheme="minorHAnsi" w:hAnsiTheme="minorHAnsi" w:cstheme="minorHAnsi"/>
        </w:rPr>
      </w:pPr>
      <w:r w:rsidRPr="00883857">
        <w:rPr>
          <w:rFonts w:asciiTheme="minorHAnsi" w:hAnsiTheme="minorHAnsi" w:cstheme="minorHAnsi"/>
        </w:rPr>
        <w:t>Course Policies</w:t>
      </w:r>
    </w:p>
    <w:p w14:paraId="3731C079" w14:textId="770F65BA" w:rsidR="005559AF" w:rsidRPr="00883857" w:rsidRDefault="007D0B4D" w:rsidP="004706F5">
      <w:pPr>
        <w:pStyle w:val="Heading2"/>
        <w:rPr>
          <w:rFonts w:asciiTheme="minorHAnsi" w:hAnsiTheme="minorHAnsi" w:cstheme="minorHAnsi"/>
        </w:rPr>
      </w:pPr>
      <w:r w:rsidRPr="00883857">
        <w:rPr>
          <w:rFonts w:asciiTheme="minorHAnsi" w:hAnsiTheme="minorHAnsi" w:cstheme="minorHAnsi"/>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883857" w14:paraId="5DAF879A" w14:textId="77777777" w:rsidTr="000F3624">
        <w:tc>
          <w:tcPr>
            <w:tcW w:w="8964" w:type="dxa"/>
          </w:tcPr>
          <w:p w14:paraId="5839E259" w14:textId="77777777" w:rsidR="009C5C35" w:rsidRPr="001920D7" w:rsidRDefault="009C5C35" w:rsidP="001920D7">
            <w:pPr>
              <w:pStyle w:val="ListParagraph"/>
              <w:numPr>
                <w:ilvl w:val="0"/>
                <w:numId w:val="43"/>
              </w:numPr>
              <w:rPr>
                <w:rFonts w:cstheme="minorHAnsi"/>
              </w:rPr>
            </w:pPr>
            <w:r w:rsidRPr="001920D7">
              <w:rPr>
                <w:rFonts w:cstheme="minorHAnsi"/>
              </w:rPr>
              <w:t>Online asynchronous.</w:t>
            </w:r>
          </w:p>
          <w:p w14:paraId="601A5100" w14:textId="6F672E17" w:rsidR="001920D7" w:rsidRPr="001920D7" w:rsidRDefault="009C5C35" w:rsidP="001920D7">
            <w:pPr>
              <w:pStyle w:val="ListParagraph"/>
              <w:numPr>
                <w:ilvl w:val="0"/>
                <w:numId w:val="42"/>
              </w:numPr>
              <w:rPr>
                <w:rFonts w:cstheme="minorHAnsi"/>
              </w:rPr>
            </w:pPr>
            <w:r w:rsidRPr="001920D7">
              <w:rPr>
                <w:rFonts w:cstheme="minorHAnsi"/>
              </w:rPr>
              <w:t>There will not be any face to face or synchronous online meeting. The lectures</w:t>
            </w:r>
            <w:r w:rsidR="001920D7">
              <w:rPr>
                <w:rFonts w:cstheme="minorHAnsi"/>
              </w:rPr>
              <w:t xml:space="preserve"> </w:t>
            </w:r>
            <w:r w:rsidRPr="001920D7">
              <w:rPr>
                <w:rFonts w:cstheme="minorHAnsi"/>
              </w:rPr>
              <w:t xml:space="preserve">will be uploaded in Canvas as voiced over PowerPoint. </w:t>
            </w:r>
          </w:p>
          <w:p w14:paraId="0AB1AFBC" w14:textId="55029BA8" w:rsidR="005559AF" w:rsidRPr="001920D7" w:rsidRDefault="009C5C35" w:rsidP="001920D7">
            <w:pPr>
              <w:pStyle w:val="ListParagraph"/>
              <w:numPr>
                <w:ilvl w:val="0"/>
                <w:numId w:val="41"/>
              </w:numPr>
              <w:rPr>
                <w:rFonts w:cstheme="minorHAnsi"/>
              </w:rPr>
            </w:pPr>
            <w:r w:rsidRPr="001920D7">
              <w:rPr>
                <w:rFonts w:cstheme="minorHAnsi"/>
              </w:rPr>
              <w:t>It is highly recommended that you go through the lectures as per schedule, that will help you keep in track with the assignments, quizzes, and exams.</w:t>
            </w:r>
          </w:p>
        </w:tc>
      </w:tr>
    </w:tbl>
    <w:p w14:paraId="13935384" w14:textId="77777777" w:rsidR="007D0B4D" w:rsidRPr="00883857" w:rsidRDefault="007D0B4D" w:rsidP="004706F5">
      <w:pPr>
        <w:pStyle w:val="Heading2"/>
        <w:rPr>
          <w:rFonts w:asciiTheme="minorHAnsi" w:hAnsiTheme="minorHAnsi" w:cstheme="minorHAnsi"/>
        </w:rPr>
      </w:pPr>
      <w:r w:rsidRPr="00883857">
        <w:rPr>
          <w:rFonts w:asciiTheme="minorHAnsi" w:hAnsiTheme="minorHAnsi" w:cstheme="minorHAnsi"/>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883857" w14:paraId="5C3E182B" w14:textId="77777777" w:rsidTr="000F3624">
        <w:tc>
          <w:tcPr>
            <w:tcW w:w="8964" w:type="dxa"/>
          </w:tcPr>
          <w:p w14:paraId="0ECD5B43" w14:textId="77777777" w:rsidR="000F1E4E" w:rsidRPr="00883857" w:rsidRDefault="000F1E4E" w:rsidP="000F1E4E">
            <w:pPr>
              <w:pStyle w:val="ListParagraph"/>
              <w:numPr>
                <w:ilvl w:val="0"/>
                <w:numId w:val="32"/>
              </w:numPr>
              <w:rPr>
                <w:rFonts w:cstheme="minorHAnsi"/>
              </w:rPr>
            </w:pPr>
            <w:r w:rsidRPr="00883857">
              <w:rPr>
                <w:rFonts w:cstheme="minorHAnsi"/>
              </w:rPr>
              <w:t xml:space="preserve">The deadline for exams and quizzes will be strictly enforced. </w:t>
            </w:r>
          </w:p>
          <w:p w14:paraId="15F7BDEE" w14:textId="3EE4D6D0" w:rsidR="007D0B4D" w:rsidRPr="00883857" w:rsidRDefault="000F1E4E" w:rsidP="000F1E4E">
            <w:pPr>
              <w:pStyle w:val="ListParagraph"/>
              <w:numPr>
                <w:ilvl w:val="0"/>
                <w:numId w:val="32"/>
              </w:numPr>
              <w:rPr>
                <w:rFonts w:cstheme="minorHAnsi"/>
              </w:rPr>
            </w:pPr>
            <w:r w:rsidRPr="00883857">
              <w:rPr>
                <w:rFonts w:cstheme="minorHAnsi"/>
              </w:rPr>
              <w:t xml:space="preserve">Any </w:t>
            </w:r>
            <w:r w:rsidR="00432BD4">
              <w:rPr>
                <w:rFonts w:cstheme="minorHAnsi"/>
              </w:rPr>
              <w:t>l</w:t>
            </w:r>
            <w:r w:rsidRPr="00883857">
              <w:rPr>
                <w:rFonts w:cstheme="minorHAnsi"/>
              </w:rPr>
              <w:t>ate work for the assignments will be penalized.</w:t>
            </w:r>
          </w:p>
        </w:tc>
      </w:tr>
    </w:tbl>
    <w:p w14:paraId="1B47C154" w14:textId="1DD3B3F3" w:rsidR="007D0B4D" w:rsidRPr="00883857" w:rsidRDefault="007D0B4D" w:rsidP="004706F5">
      <w:pPr>
        <w:pStyle w:val="Heading2"/>
        <w:rPr>
          <w:rFonts w:asciiTheme="minorHAnsi" w:hAnsiTheme="minorHAnsi" w:cstheme="minorHAnsi"/>
        </w:rPr>
      </w:pPr>
      <w:r w:rsidRPr="00883857">
        <w:rPr>
          <w:rFonts w:asciiTheme="minorHAnsi" w:hAnsiTheme="minorHAnsi" w:cstheme="minorHAnsi"/>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883857" w14:paraId="1D6FA560" w14:textId="77777777" w:rsidTr="000F3624">
        <w:tc>
          <w:tcPr>
            <w:tcW w:w="8964" w:type="dxa"/>
          </w:tcPr>
          <w:p w14:paraId="45E92CFC" w14:textId="77777777" w:rsidR="00233E54" w:rsidRPr="00883857" w:rsidRDefault="00233E54" w:rsidP="000F3624">
            <w:pPr>
              <w:rPr>
                <w:rFonts w:cstheme="minorHAnsi"/>
              </w:rPr>
            </w:pPr>
          </w:p>
        </w:tc>
      </w:tr>
    </w:tbl>
    <w:p w14:paraId="2C94F617" w14:textId="77777777" w:rsidR="00233E54" w:rsidRPr="00883857" w:rsidRDefault="00233E54" w:rsidP="00233E54">
      <w:pPr>
        <w:rPr>
          <w:rFonts w:cstheme="minorHAnsi"/>
          <w:sz w:val="36"/>
          <w:szCs w:val="36"/>
        </w:rPr>
      </w:pPr>
    </w:p>
    <w:p w14:paraId="1F25FAC2" w14:textId="70DC6C04" w:rsidR="00233E54" w:rsidRPr="00883857" w:rsidRDefault="00233E54" w:rsidP="000F3624">
      <w:pPr>
        <w:pStyle w:val="Heading1"/>
        <w:rPr>
          <w:rFonts w:asciiTheme="minorHAnsi" w:hAnsiTheme="minorHAnsi" w:cstheme="minorHAnsi"/>
        </w:rPr>
      </w:pPr>
      <w:r w:rsidRPr="00883857">
        <w:rPr>
          <w:rFonts w:asciiTheme="minorHAnsi" w:hAnsiTheme="minorHAnsi" w:cstheme="minorHAnsi"/>
        </w:rPr>
        <w:lastRenderedPageBreak/>
        <w:t>Grading</w:t>
      </w:r>
    </w:p>
    <w:p w14:paraId="480A2366" w14:textId="20392B4C" w:rsidR="00233E54" w:rsidRPr="00883857" w:rsidRDefault="00233E54" w:rsidP="004706F5">
      <w:pPr>
        <w:pStyle w:val="Heading2"/>
        <w:rPr>
          <w:rFonts w:asciiTheme="minorHAnsi" w:hAnsiTheme="minorHAnsi" w:cstheme="minorHAnsi"/>
        </w:rPr>
      </w:pPr>
      <w:r w:rsidRPr="00883857">
        <w:rPr>
          <w:rFonts w:asciiTheme="minorHAnsi" w:hAnsiTheme="minorHAnsi" w:cstheme="minorHAnsi"/>
        </w:rPr>
        <w:t>Grading Scheme</w:t>
      </w:r>
    </w:p>
    <w:p w14:paraId="268C971C" w14:textId="3A50A587" w:rsidR="00D57096" w:rsidRPr="00883857" w:rsidRDefault="00D57096" w:rsidP="00D57096">
      <w:pPr>
        <w:rPr>
          <w:rFonts w:cstheme="minorHAnsi"/>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883857" w14:paraId="5CAA61CD" w14:textId="77777777" w:rsidTr="00671C88">
        <w:trPr>
          <w:trHeight w:val="252"/>
        </w:trPr>
        <w:tc>
          <w:tcPr>
            <w:tcW w:w="1435" w:type="dxa"/>
            <w:tcBorders>
              <w:bottom w:val="single" w:sz="12" w:space="0" w:color="auto"/>
            </w:tcBorders>
          </w:tcPr>
          <w:p w14:paraId="68EFE190" w14:textId="4A6D736A" w:rsidR="00671C88" w:rsidRPr="00883857" w:rsidRDefault="00671C88" w:rsidP="00671C88">
            <w:pPr>
              <w:jc w:val="center"/>
              <w:rPr>
                <w:rFonts w:cstheme="minorHAnsi"/>
                <w:b/>
              </w:rPr>
            </w:pPr>
            <w:r w:rsidRPr="00883857">
              <w:rPr>
                <w:rFonts w:cstheme="minorHAnsi"/>
                <w:b/>
              </w:rPr>
              <w:t xml:space="preserve">Letter </w:t>
            </w:r>
            <w:r w:rsidRPr="00883857">
              <w:rPr>
                <w:rFonts w:cstheme="minorHAnsi"/>
                <w:b/>
              </w:rPr>
              <w:br/>
              <w:t>Grade</w:t>
            </w:r>
          </w:p>
        </w:tc>
        <w:tc>
          <w:tcPr>
            <w:tcW w:w="7533" w:type="dxa"/>
            <w:gridSpan w:val="5"/>
            <w:tcBorders>
              <w:bottom w:val="single" w:sz="12" w:space="0" w:color="auto"/>
            </w:tcBorders>
            <w:vAlign w:val="bottom"/>
          </w:tcPr>
          <w:p w14:paraId="5E490216" w14:textId="40F5B329" w:rsidR="00671C88" w:rsidRPr="00883857" w:rsidRDefault="00671C88" w:rsidP="00671C88">
            <w:pPr>
              <w:jc w:val="center"/>
              <w:rPr>
                <w:rFonts w:cstheme="minorHAnsi"/>
                <w:b/>
              </w:rPr>
            </w:pPr>
            <w:r w:rsidRPr="00883857">
              <w:rPr>
                <w:rFonts w:cstheme="minorHAnsi"/>
                <w:b/>
                <w:spacing w:val="-3"/>
              </w:rPr>
              <w:t xml:space="preserve">Percentage Range </w:t>
            </w:r>
            <w:r w:rsidRPr="00883857">
              <w:rPr>
                <w:rFonts w:cstheme="minorHAnsi"/>
                <w:b/>
                <w:spacing w:val="-3"/>
              </w:rPr>
              <w:br/>
              <w:t>( x = your score )</w:t>
            </w:r>
          </w:p>
        </w:tc>
      </w:tr>
      <w:tr w:rsidR="00671C88" w:rsidRPr="00883857" w14:paraId="63D33BBC" w14:textId="77777777" w:rsidTr="00671C88">
        <w:trPr>
          <w:trHeight w:val="252"/>
        </w:trPr>
        <w:tc>
          <w:tcPr>
            <w:tcW w:w="1435" w:type="dxa"/>
            <w:tcBorders>
              <w:top w:val="single" w:sz="12" w:space="0" w:color="auto"/>
            </w:tcBorders>
          </w:tcPr>
          <w:p w14:paraId="70D2F806" w14:textId="66700B7B"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A</w:t>
            </w:r>
          </w:p>
        </w:tc>
        <w:tc>
          <w:tcPr>
            <w:tcW w:w="2790" w:type="dxa"/>
            <w:tcBorders>
              <w:top w:val="single" w:sz="12" w:space="0" w:color="auto"/>
            </w:tcBorders>
          </w:tcPr>
          <w:p w14:paraId="0F76CD11" w14:textId="0637E128"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93.0%</w:t>
            </w:r>
          </w:p>
        </w:tc>
        <w:tc>
          <w:tcPr>
            <w:tcW w:w="630" w:type="dxa"/>
            <w:tcBorders>
              <w:top w:val="single" w:sz="12" w:space="0" w:color="auto"/>
            </w:tcBorders>
          </w:tcPr>
          <w:p w14:paraId="5BA5C59D" w14:textId="28C5662B" w:rsidR="00671C88" w:rsidRPr="00883857" w:rsidRDefault="00671C88" w:rsidP="00671C88">
            <w:pPr>
              <w:jc w:val="center"/>
              <w:rPr>
                <w:rFonts w:cstheme="minorHAnsi"/>
              </w:rPr>
            </w:pPr>
            <w:r w:rsidRPr="00883857">
              <w:rPr>
                <w:rFonts w:cstheme="minorHAnsi"/>
              </w:rPr>
              <w:t>≤</w:t>
            </w:r>
          </w:p>
        </w:tc>
        <w:tc>
          <w:tcPr>
            <w:tcW w:w="720" w:type="dxa"/>
            <w:tcBorders>
              <w:top w:val="single" w:sz="12" w:space="0" w:color="auto"/>
            </w:tcBorders>
          </w:tcPr>
          <w:p w14:paraId="019AF9F8" w14:textId="37ED40A9" w:rsidR="00671C88" w:rsidRPr="00883857" w:rsidRDefault="00671C88" w:rsidP="00671C88">
            <w:pPr>
              <w:jc w:val="center"/>
              <w:rPr>
                <w:rFonts w:cstheme="minorHAnsi"/>
              </w:rPr>
            </w:pPr>
            <w:r w:rsidRPr="00883857">
              <w:rPr>
                <w:rFonts w:cstheme="minorHAnsi"/>
              </w:rPr>
              <w:t>x</w:t>
            </w:r>
          </w:p>
        </w:tc>
        <w:tc>
          <w:tcPr>
            <w:tcW w:w="630" w:type="dxa"/>
            <w:tcBorders>
              <w:top w:val="single" w:sz="12" w:space="0" w:color="auto"/>
            </w:tcBorders>
          </w:tcPr>
          <w:p w14:paraId="31746215" w14:textId="23D66059" w:rsidR="00671C88" w:rsidRPr="00883857" w:rsidRDefault="00671C88" w:rsidP="00671C88">
            <w:pPr>
              <w:jc w:val="center"/>
              <w:rPr>
                <w:rFonts w:cstheme="minorHAnsi"/>
              </w:rPr>
            </w:pPr>
            <w:r w:rsidRPr="00883857">
              <w:rPr>
                <w:rFonts w:cstheme="minorHAnsi"/>
              </w:rPr>
              <w:t>≤</w:t>
            </w:r>
          </w:p>
        </w:tc>
        <w:tc>
          <w:tcPr>
            <w:tcW w:w="2763" w:type="dxa"/>
            <w:tcBorders>
              <w:top w:val="single" w:sz="12" w:space="0" w:color="auto"/>
            </w:tcBorders>
          </w:tcPr>
          <w:p w14:paraId="58E381F1" w14:textId="723AFEB6" w:rsidR="00671C88" w:rsidRPr="00883857" w:rsidRDefault="00671C88" w:rsidP="00671C88">
            <w:pPr>
              <w:tabs>
                <w:tab w:val="left" w:pos="-720"/>
              </w:tabs>
              <w:suppressAutoHyphens/>
              <w:spacing w:line="276" w:lineRule="auto"/>
              <w:rPr>
                <w:rFonts w:cstheme="minorHAnsi"/>
                <w:spacing w:val="-3"/>
              </w:rPr>
            </w:pPr>
            <w:r w:rsidRPr="00883857">
              <w:rPr>
                <w:rFonts w:cstheme="minorHAnsi"/>
              </w:rPr>
              <w:t>100.0% (or other max)</w:t>
            </w:r>
          </w:p>
        </w:tc>
      </w:tr>
      <w:tr w:rsidR="00671C88" w:rsidRPr="00883857" w14:paraId="3868DDFC" w14:textId="77777777" w:rsidTr="00671C88">
        <w:trPr>
          <w:trHeight w:val="252"/>
        </w:trPr>
        <w:tc>
          <w:tcPr>
            <w:tcW w:w="1435" w:type="dxa"/>
            <w:tcBorders>
              <w:bottom w:val="single" w:sz="8" w:space="0" w:color="auto"/>
            </w:tcBorders>
          </w:tcPr>
          <w:p w14:paraId="5E2B45CB" w14:textId="73755CA6"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A-</w:t>
            </w:r>
          </w:p>
        </w:tc>
        <w:tc>
          <w:tcPr>
            <w:tcW w:w="2790" w:type="dxa"/>
            <w:tcBorders>
              <w:bottom w:val="single" w:sz="8" w:space="0" w:color="auto"/>
            </w:tcBorders>
          </w:tcPr>
          <w:p w14:paraId="39A77E6D" w14:textId="5C4A77CA"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90.0%</w:t>
            </w:r>
          </w:p>
        </w:tc>
        <w:tc>
          <w:tcPr>
            <w:tcW w:w="630" w:type="dxa"/>
            <w:tcBorders>
              <w:bottom w:val="single" w:sz="8" w:space="0" w:color="auto"/>
            </w:tcBorders>
          </w:tcPr>
          <w:p w14:paraId="69AA0159" w14:textId="2FE25AF9" w:rsidR="00671C88" w:rsidRPr="00883857" w:rsidRDefault="00671C88" w:rsidP="00671C88">
            <w:pPr>
              <w:jc w:val="center"/>
              <w:rPr>
                <w:rFonts w:cstheme="minorHAnsi"/>
              </w:rPr>
            </w:pPr>
            <w:r w:rsidRPr="00883857">
              <w:rPr>
                <w:rFonts w:cstheme="minorHAnsi"/>
              </w:rPr>
              <w:t>≤</w:t>
            </w:r>
          </w:p>
        </w:tc>
        <w:tc>
          <w:tcPr>
            <w:tcW w:w="720" w:type="dxa"/>
            <w:tcBorders>
              <w:bottom w:val="single" w:sz="8" w:space="0" w:color="auto"/>
            </w:tcBorders>
          </w:tcPr>
          <w:p w14:paraId="3A02A6CC" w14:textId="19C8CD17" w:rsidR="00671C88" w:rsidRPr="00883857" w:rsidRDefault="00671C88" w:rsidP="00671C88">
            <w:pPr>
              <w:jc w:val="center"/>
              <w:rPr>
                <w:rFonts w:cstheme="minorHAnsi"/>
              </w:rPr>
            </w:pPr>
            <w:r w:rsidRPr="00883857">
              <w:rPr>
                <w:rFonts w:cstheme="minorHAnsi"/>
              </w:rPr>
              <w:t>x</w:t>
            </w:r>
          </w:p>
        </w:tc>
        <w:tc>
          <w:tcPr>
            <w:tcW w:w="630" w:type="dxa"/>
            <w:tcBorders>
              <w:bottom w:val="single" w:sz="8" w:space="0" w:color="auto"/>
            </w:tcBorders>
          </w:tcPr>
          <w:p w14:paraId="12C5B66E" w14:textId="47709B89" w:rsidR="00671C88" w:rsidRPr="00883857" w:rsidRDefault="00671C88" w:rsidP="00671C88">
            <w:pPr>
              <w:jc w:val="center"/>
              <w:rPr>
                <w:rFonts w:cstheme="minorHAnsi"/>
              </w:rPr>
            </w:pPr>
            <w:r w:rsidRPr="00883857">
              <w:rPr>
                <w:rFonts w:cstheme="minorHAnsi"/>
              </w:rPr>
              <w:t>≤</w:t>
            </w:r>
          </w:p>
        </w:tc>
        <w:tc>
          <w:tcPr>
            <w:tcW w:w="2763" w:type="dxa"/>
            <w:tcBorders>
              <w:bottom w:val="single" w:sz="8" w:space="0" w:color="auto"/>
            </w:tcBorders>
          </w:tcPr>
          <w:p w14:paraId="45F45707" w14:textId="460BA8BE"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92.9%</w:t>
            </w:r>
          </w:p>
        </w:tc>
      </w:tr>
      <w:tr w:rsidR="00671C88" w:rsidRPr="00883857" w14:paraId="3DC8971A" w14:textId="77777777" w:rsidTr="00671C88">
        <w:trPr>
          <w:trHeight w:val="252"/>
        </w:trPr>
        <w:tc>
          <w:tcPr>
            <w:tcW w:w="1435" w:type="dxa"/>
            <w:tcBorders>
              <w:top w:val="single" w:sz="8" w:space="0" w:color="auto"/>
            </w:tcBorders>
          </w:tcPr>
          <w:p w14:paraId="4813EFD7" w14:textId="78704CE1"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B+</w:t>
            </w:r>
          </w:p>
        </w:tc>
        <w:tc>
          <w:tcPr>
            <w:tcW w:w="2790" w:type="dxa"/>
            <w:tcBorders>
              <w:top w:val="single" w:sz="8" w:space="0" w:color="auto"/>
            </w:tcBorders>
          </w:tcPr>
          <w:p w14:paraId="2A18E138" w14:textId="48554FEC"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87.0%</w:t>
            </w:r>
          </w:p>
        </w:tc>
        <w:tc>
          <w:tcPr>
            <w:tcW w:w="630" w:type="dxa"/>
            <w:tcBorders>
              <w:top w:val="single" w:sz="8" w:space="0" w:color="auto"/>
            </w:tcBorders>
          </w:tcPr>
          <w:p w14:paraId="1784DE90" w14:textId="0BE7F4D8" w:rsidR="00671C88" w:rsidRPr="00883857" w:rsidRDefault="00671C88" w:rsidP="00671C88">
            <w:pPr>
              <w:jc w:val="center"/>
              <w:rPr>
                <w:rFonts w:cstheme="minorHAnsi"/>
              </w:rPr>
            </w:pPr>
            <w:r w:rsidRPr="00883857">
              <w:rPr>
                <w:rFonts w:cstheme="minorHAnsi"/>
              </w:rPr>
              <w:t>≤</w:t>
            </w:r>
          </w:p>
        </w:tc>
        <w:tc>
          <w:tcPr>
            <w:tcW w:w="720" w:type="dxa"/>
            <w:tcBorders>
              <w:top w:val="single" w:sz="8" w:space="0" w:color="auto"/>
            </w:tcBorders>
          </w:tcPr>
          <w:p w14:paraId="5F5AFD26" w14:textId="5CA8A95B" w:rsidR="00671C88" w:rsidRPr="00883857" w:rsidRDefault="00671C88" w:rsidP="00671C88">
            <w:pPr>
              <w:jc w:val="center"/>
              <w:rPr>
                <w:rFonts w:cstheme="minorHAnsi"/>
              </w:rPr>
            </w:pPr>
            <w:r w:rsidRPr="00883857">
              <w:rPr>
                <w:rFonts w:cstheme="minorHAnsi"/>
              </w:rPr>
              <w:t>x</w:t>
            </w:r>
          </w:p>
        </w:tc>
        <w:tc>
          <w:tcPr>
            <w:tcW w:w="630" w:type="dxa"/>
            <w:tcBorders>
              <w:top w:val="single" w:sz="8" w:space="0" w:color="auto"/>
            </w:tcBorders>
          </w:tcPr>
          <w:p w14:paraId="40AE758B" w14:textId="4D75EC50" w:rsidR="00671C88" w:rsidRPr="00883857" w:rsidRDefault="00671C88" w:rsidP="00671C88">
            <w:pPr>
              <w:jc w:val="center"/>
              <w:rPr>
                <w:rFonts w:cstheme="minorHAnsi"/>
              </w:rPr>
            </w:pPr>
            <w:r w:rsidRPr="00883857">
              <w:rPr>
                <w:rFonts w:cstheme="minorHAnsi"/>
              </w:rPr>
              <w:t>≤</w:t>
            </w:r>
          </w:p>
        </w:tc>
        <w:tc>
          <w:tcPr>
            <w:tcW w:w="2763" w:type="dxa"/>
            <w:tcBorders>
              <w:top w:val="single" w:sz="8" w:space="0" w:color="auto"/>
            </w:tcBorders>
          </w:tcPr>
          <w:p w14:paraId="7FE02E0F" w14:textId="3FF79440"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89.9%</w:t>
            </w:r>
          </w:p>
        </w:tc>
      </w:tr>
      <w:tr w:rsidR="00671C88" w:rsidRPr="00883857" w14:paraId="551BCBBE" w14:textId="77777777" w:rsidTr="00671C88">
        <w:trPr>
          <w:trHeight w:val="252"/>
        </w:trPr>
        <w:tc>
          <w:tcPr>
            <w:tcW w:w="1435" w:type="dxa"/>
          </w:tcPr>
          <w:p w14:paraId="488C67FA" w14:textId="07424841"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B</w:t>
            </w:r>
          </w:p>
        </w:tc>
        <w:tc>
          <w:tcPr>
            <w:tcW w:w="2790" w:type="dxa"/>
          </w:tcPr>
          <w:p w14:paraId="53599A82" w14:textId="17FF3744"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83.0%</w:t>
            </w:r>
          </w:p>
        </w:tc>
        <w:tc>
          <w:tcPr>
            <w:tcW w:w="630" w:type="dxa"/>
          </w:tcPr>
          <w:p w14:paraId="2F8953CE" w14:textId="34F7E147" w:rsidR="00671C88" w:rsidRPr="00883857" w:rsidRDefault="00671C88" w:rsidP="00671C88">
            <w:pPr>
              <w:jc w:val="center"/>
              <w:rPr>
                <w:rFonts w:cstheme="minorHAnsi"/>
              </w:rPr>
            </w:pPr>
            <w:r w:rsidRPr="00883857">
              <w:rPr>
                <w:rFonts w:cstheme="minorHAnsi"/>
              </w:rPr>
              <w:t>≤</w:t>
            </w:r>
          </w:p>
        </w:tc>
        <w:tc>
          <w:tcPr>
            <w:tcW w:w="720" w:type="dxa"/>
          </w:tcPr>
          <w:p w14:paraId="4260D2DD" w14:textId="248A35C3" w:rsidR="00671C88" w:rsidRPr="00883857" w:rsidRDefault="00671C88" w:rsidP="00671C88">
            <w:pPr>
              <w:jc w:val="center"/>
              <w:rPr>
                <w:rFonts w:cstheme="minorHAnsi"/>
              </w:rPr>
            </w:pPr>
            <w:r w:rsidRPr="00883857">
              <w:rPr>
                <w:rFonts w:cstheme="minorHAnsi"/>
              </w:rPr>
              <w:t>x</w:t>
            </w:r>
          </w:p>
        </w:tc>
        <w:tc>
          <w:tcPr>
            <w:tcW w:w="630" w:type="dxa"/>
          </w:tcPr>
          <w:p w14:paraId="178637A3" w14:textId="653D52ED" w:rsidR="00671C88" w:rsidRPr="00883857" w:rsidRDefault="00671C88" w:rsidP="00671C88">
            <w:pPr>
              <w:jc w:val="center"/>
              <w:rPr>
                <w:rFonts w:cstheme="minorHAnsi"/>
              </w:rPr>
            </w:pPr>
            <w:r w:rsidRPr="00883857">
              <w:rPr>
                <w:rFonts w:cstheme="minorHAnsi"/>
              </w:rPr>
              <w:t>≤</w:t>
            </w:r>
          </w:p>
        </w:tc>
        <w:tc>
          <w:tcPr>
            <w:tcW w:w="2763" w:type="dxa"/>
          </w:tcPr>
          <w:p w14:paraId="13112968" w14:textId="7CA34D2C"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86.9%</w:t>
            </w:r>
          </w:p>
        </w:tc>
      </w:tr>
      <w:tr w:rsidR="00671C88" w:rsidRPr="00883857" w14:paraId="0327C74D" w14:textId="77777777" w:rsidTr="00671C88">
        <w:trPr>
          <w:trHeight w:val="252"/>
        </w:trPr>
        <w:tc>
          <w:tcPr>
            <w:tcW w:w="1435" w:type="dxa"/>
            <w:tcBorders>
              <w:bottom w:val="single" w:sz="8" w:space="0" w:color="auto"/>
            </w:tcBorders>
          </w:tcPr>
          <w:p w14:paraId="6CEB24AD" w14:textId="14DAAA7A"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B-</w:t>
            </w:r>
          </w:p>
        </w:tc>
        <w:tc>
          <w:tcPr>
            <w:tcW w:w="2790" w:type="dxa"/>
            <w:tcBorders>
              <w:bottom w:val="single" w:sz="8" w:space="0" w:color="auto"/>
            </w:tcBorders>
          </w:tcPr>
          <w:p w14:paraId="26641D1B" w14:textId="1FD49396"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80.0%</w:t>
            </w:r>
          </w:p>
        </w:tc>
        <w:tc>
          <w:tcPr>
            <w:tcW w:w="630" w:type="dxa"/>
            <w:tcBorders>
              <w:bottom w:val="single" w:sz="8" w:space="0" w:color="auto"/>
            </w:tcBorders>
          </w:tcPr>
          <w:p w14:paraId="69BD498E" w14:textId="392EAC0C" w:rsidR="00671C88" w:rsidRPr="00883857" w:rsidRDefault="00671C88" w:rsidP="00671C88">
            <w:pPr>
              <w:jc w:val="center"/>
              <w:rPr>
                <w:rFonts w:cstheme="minorHAnsi"/>
              </w:rPr>
            </w:pPr>
            <w:r w:rsidRPr="00883857">
              <w:rPr>
                <w:rFonts w:cstheme="minorHAnsi"/>
              </w:rPr>
              <w:t>≤</w:t>
            </w:r>
          </w:p>
        </w:tc>
        <w:tc>
          <w:tcPr>
            <w:tcW w:w="720" w:type="dxa"/>
            <w:tcBorders>
              <w:bottom w:val="single" w:sz="8" w:space="0" w:color="auto"/>
            </w:tcBorders>
          </w:tcPr>
          <w:p w14:paraId="1DBBC7FF" w14:textId="4E8B17EF" w:rsidR="00671C88" w:rsidRPr="00883857" w:rsidRDefault="00671C88" w:rsidP="00671C88">
            <w:pPr>
              <w:jc w:val="center"/>
              <w:rPr>
                <w:rFonts w:cstheme="minorHAnsi"/>
              </w:rPr>
            </w:pPr>
            <w:r w:rsidRPr="00883857">
              <w:rPr>
                <w:rFonts w:cstheme="minorHAnsi"/>
              </w:rPr>
              <w:t>x</w:t>
            </w:r>
          </w:p>
        </w:tc>
        <w:tc>
          <w:tcPr>
            <w:tcW w:w="630" w:type="dxa"/>
            <w:tcBorders>
              <w:bottom w:val="single" w:sz="8" w:space="0" w:color="auto"/>
            </w:tcBorders>
          </w:tcPr>
          <w:p w14:paraId="47F43B55" w14:textId="492201EB" w:rsidR="00671C88" w:rsidRPr="00883857" w:rsidRDefault="00671C88" w:rsidP="00671C88">
            <w:pPr>
              <w:jc w:val="center"/>
              <w:rPr>
                <w:rFonts w:cstheme="minorHAnsi"/>
              </w:rPr>
            </w:pPr>
            <w:r w:rsidRPr="00883857">
              <w:rPr>
                <w:rFonts w:cstheme="minorHAnsi"/>
              </w:rPr>
              <w:t>≤</w:t>
            </w:r>
          </w:p>
        </w:tc>
        <w:tc>
          <w:tcPr>
            <w:tcW w:w="2763" w:type="dxa"/>
            <w:tcBorders>
              <w:bottom w:val="single" w:sz="8" w:space="0" w:color="auto"/>
            </w:tcBorders>
          </w:tcPr>
          <w:p w14:paraId="7F950078" w14:textId="38B062E6"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82.9%</w:t>
            </w:r>
          </w:p>
        </w:tc>
      </w:tr>
      <w:tr w:rsidR="00671C88" w:rsidRPr="00883857" w14:paraId="5A295CA6" w14:textId="77777777" w:rsidTr="00671C88">
        <w:trPr>
          <w:trHeight w:val="252"/>
        </w:trPr>
        <w:tc>
          <w:tcPr>
            <w:tcW w:w="1435" w:type="dxa"/>
            <w:tcBorders>
              <w:top w:val="single" w:sz="8" w:space="0" w:color="auto"/>
            </w:tcBorders>
          </w:tcPr>
          <w:p w14:paraId="35023608" w14:textId="23CABB07"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C+</w:t>
            </w:r>
          </w:p>
        </w:tc>
        <w:tc>
          <w:tcPr>
            <w:tcW w:w="2790" w:type="dxa"/>
            <w:tcBorders>
              <w:top w:val="single" w:sz="8" w:space="0" w:color="auto"/>
            </w:tcBorders>
          </w:tcPr>
          <w:p w14:paraId="2815763E" w14:textId="61CED2D1"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77.0%</w:t>
            </w:r>
          </w:p>
        </w:tc>
        <w:tc>
          <w:tcPr>
            <w:tcW w:w="630" w:type="dxa"/>
            <w:tcBorders>
              <w:top w:val="single" w:sz="8" w:space="0" w:color="auto"/>
            </w:tcBorders>
          </w:tcPr>
          <w:p w14:paraId="5A65F4E0" w14:textId="567A7DC8" w:rsidR="00671C88" w:rsidRPr="00883857" w:rsidRDefault="00671C88" w:rsidP="00671C88">
            <w:pPr>
              <w:jc w:val="center"/>
              <w:rPr>
                <w:rFonts w:cstheme="minorHAnsi"/>
              </w:rPr>
            </w:pPr>
            <w:r w:rsidRPr="00883857">
              <w:rPr>
                <w:rFonts w:cstheme="minorHAnsi"/>
              </w:rPr>
              <w:t>≤</w:t>
            </w:r>
          </w:p>
        </w:tc>
        <w:tc>
          <w:tcPr>
            <w:tcW w:w="720" w:type="dxa"/>
            <w:tcBorders>
              <w:top w:val="single" w:sz="8" w:space="0" w:color="auto"/>
            </w:tcBorders>
          </w:tcPr>
          <w:p w14:paraId="147029BE" w14:textId="3438440A" w:rsidR="00671C88" w:rsidRPr="00883857" w:rsidRDefault="00671C88" w:rsidP="00671C88">
            <w:pPr>
              <w:jc w:val="center"/>
              <w:rPr>
                <w:rFonts w:cstheme="minorHAnsi"/>
              </w:rPr>
            </w:pPr>
            <w:r w:rsidRPr="00883857">
              <w:rPr>
                <w:rFonts w:cstheme="minorHAnsi"/>
              </w:rPr>
              <w:t>x</w:t>
            </w:r>
          </w:p>
        </w:tc>
        <w:tc>
          <w:tcPr>
            <w:tcW w:w="630" w:type="dxa"/>
            <w:tcBorders>
              <w:top w:val="single" w:sz="8" w:space="0" w:color="auto"/>
            </w:tcBorders>
          </w:tcPr>
          <w:p w14:paraId="2DFE14DF" w14:textId="6D96FA10" w:rsidR="00671C88" w:rsidRPr="00883857" w:rsidRDefault="00671C88" w:rsidP="00671C88">
            <w:pPr>
              <w:jc w:val="center"/>
              <w:rPr>
                <w:rFonts w:cstheme="minorHAnsi"/>
              </w:rPr>
            </w:pPr>
            <w:r w:rsidRPr="00883857">
              <w:rPr>
                <w:rFonts w:cstheme="minorHAnsi"/>
              </w:rPr>
              <w:t>≤</w:t>
            </w:r>
          </w:p>
        </w:tc>
        <w:tc>
          <w:tcPr>
            <w:tcW w:w="2763" w:type="dxa"/>
            <w:tcBorders>
              <w:top w:val="single" w:sz="8" w:space="0" w:color="auto"/>
            </w:tcBorders>
          </w:tcPr>
          <w:p w14:paraId="0773875B" w14:textId="54042E20"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79.9%</w:t>
            </w:r>
          </w:p>
        </w:tc>
      </w:tr>
      <w:tr w:rsidR="00671C88" w:rsidRPr="00883857" w14:paraId="09698861" w14:textId="77777777" w:rsidTr="00671C88">
        <w:trPr>
          <w:trHeight w:val="252"/>
        </w:trPr>
        <w:tc>
          <w:tcPr>
            <w:tcW w:w="1435" w:type="dxa"/>
          </w:tcPr>
          <w:p w14:paraId="0DF9E655" w14:textId="3375B191"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C</w:t>
            </w:r>
          </w:p>
        </w:tc>
        <w:tc>
          <w:tcPr>
            <w:tcW w:w="2790" w:type="dxa"/>
          </w:tcPr>
          <w:p w14:paraId="7FD4428A" w14:textId="3F6A5445"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73.0%</w:t>
            </w:r>
          </w:p>
        </w:tc>
        <w:tc>
          <w:tcPr>
            <w:tcW w:w="630" w:type="dxa"/>
          </w:tcPr>
          <w:p w14:paraId="0D099A1A" w14:textId="6D2FC251" w:rsidR="00671C88" w:rsidRPr="00883857" w:rsidRDefault="00671C88" w:rsidP="00671C88">
            <w:pPr>
              <w:jc w:val="center"/>
              <w:rPr>
                <w:rFonts w:cstheme="minorHAnsi"/>
              </w:rPr>
            </w:pPr>
            <w:r w:rsidRPr="00883857">
              <w:rPr>
                <w:rFonts w:cstheme="minorHAnsi"/>
              </w:rPr>
              <w:t>≤</w:t>
            </w:r>
          </w:p>
        </w:tc>
        <w:tc>
          <w:tcPr>
            <w:tcW w:w="720" w:type="dxa"/>
          </w:tcPr>
          <w:p w14:paraId="44699590" w14:textId="5C3E82CD" w:rsidR="00671C88" w:rsidRPr="00883857" w:rsidRDefault="00671C88" w:rsidP="00671C88">
            <w:pPr>
              <w:jc w:val="center"/>
              <w:rPr>
                <w:rFonts w:cstheme="minorHAnsi"/>
              </w:rPr>
            </w:pPr>
            <w:r w:rsidRPr="00883857">
              <w:rPr>
                <w:rFonts w:cstheme="minorHAnsi"/>
              </w:rPr>
              <w:t>x</w:t>
            </w:r>
          </w:p>
        </w:tc>
        <w:tc>
          <w:tcPr>
            <w:tcW w:w="630" w:type="dxa"/>
          </w:tcPr>
          <w:p w14:paraId="219B7F0B" w14:textId="652CE988" w:rsidR="00671C88" w:rsidRPr="00883857" w:rsidRDefault="00671C88" w:rsidP="00671C88">
            <w:pPr>
              <w:jc w:val="center"/>
              <w:rPr>
                <w:rFonts w:cstheme="minorHAnsi"/>
              </w:rPr>
            </w:pPr>
            <w:r w:rsidRPr="00883857">
              <w:rPr>
                <w:rFonts w:cstheme="minorHAnsi"/>
              </w:rPr>
              <w:t>≤</w:t>
            </w:r>
          </w:p>
        </w:tc>
        <w:tc>
          <w:tcPr>
            <w:tcW w:w="2763" w:type="dxa"/>
          </w:tcPr>
          <w:p w14:paraId="656598A5" w14:textId="0707F84D"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76.9%</w:t>
            </w:r>
          </w:p>
        </w:tc>
      </w:tr>
      <w:tr w:rsidR="00671C88" w:rsidRPr="00883857" w14:paraId="1C488C15" w14:textId="77777777" w:rsidTr="00671C88">
        <w:trPr>
          <w:trHeight w:val="252"/>
        </w:trPr>
        <w:tc>
          <w:tcPr>
            <w:tcW w:w="1435" w:type="dxa"/>
            <w:tcBorders>
              <w:bottom w:val="single" w:sz="8" w:space="0" w:color="auto"/>
            </w:tcBorders>
          </w:tcPr>
          <w:p w14:paraId="4BF31B1E" w14:textId="4529E017"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C-</w:t>
            </w:r>
          </w:p>
        </w:tc>
        <w:tc>
          <w:tcPr>
            <w:tcW w:w="2790" w:type="dxa"/>
            <w:tcBorders>
              <w:bottom w:val="single" w:sz="8" w:space="0" w:color="auto"/>
            </w:tcBorders>
          </w:tcPr>
          <w:p w14:paraId="30A1B067" w14:textId="57CD590B"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70.0%</w:t>
            </w:r>
          </w:p>
        </w:tc>
        <w:tc>
          <w:tcPr>
            <w:tcW w:w="630" w:type="dxa"/>
            <w:tcBorders>
              <w:bottom w:val="single" w:sz="8" w:space="0" w:color="auto"/>
            </w:tcBorders>
          </w:tcPr>
          <w:p w14:paraId="45F93DFA" w14:textId="7BDDE83D" w:rsidR="00671C88" w:rsidRPr="00883857" w:rsidRDefault="00671C88" w:rsidP="00671C88">
            <w:pPr>
              <w:jc w:val="center"/>
              <w:rPr>
                <w:rFonts w:cstheme="minorHAnsi"/>
              </w:rPr>
            </w:pPr>
            <w:r w:rsidRPr="00883857">
              <w:rPr>
                <w:rFonts w:cstheme="minorHAnsi"/>
              </w:rPr>
              <w:t>≤</w:t>
            </w:r>
          </w:p>
        </w:tc>
        <w:tc>
          <w:tcPr>
            <w:tcW w:w="720" w:type="dxa"/>
            <w:tcBorders>
              <w:bottom w:val="single" w:sz="8" w:space="0" w:color="auto"/>
            </w:tcBorders>
          </w:tcPr>
          <w:p w14:paraId="05CB8281" w14:textId="0B2365EC" w:rsidR="00671C88" w:rsidRPr="00883857" w:rsidRDefault="00671C88" w:rsidP="00671C88">
            <w:pPr>
              <w:jc w:val="center"/>
              <w:rPr>
                <w:rFonts w:cstheme="minorHAnsi"/>
              </w:rPr>
            </w:pPr>
            <w:r w:rsidRPr="00883857">
              <w:rPr>
                <w:rFonts w:cstheme="minorHAnsi"/>
              </w:rPr>
              <w:t>x</w:t>
            </w:r>
          </w:p>
        </w:tc>
        <w:tc>
          <w:tcPr>
            <w:tcW w:w="630" w:type="dxa"/>
            <w:tcBorders>
              <w:bottom w:val="single" w:sz="8" w:space="0" w:color="auto"/>
            </w:tcBorders>
          </w:tcPr>
          <w:p w14:paraId="6B5A4ACE" w14:textId="6809C8A7" w:rsidR="00671C88" w:rsidRPr="00883857" w:rsidRDefault="00671C88" w:rsidP="00671C88">
            <w:pPr>
              <w:jc w:val="center"/>
              <w:rPr>
                <w:rFonts w:cstheme="minorHAnsi"/>
              </w:rPr>
            </w:pPr>
            <w:r w:rsidRPr="00883857">
              <w:rPr>
                <w:rFonts w:cstheme="minorHAnsi"/>
              </w:rPr>
              <w:t>≤</w:t>
            </w:r>
          </w:p>
        </w:tc>
        <w:tc>
          <w:tcPr>
            <w:tcW w:w="2763" w:type="dxa"/>
            <w:tcBorders>
              <w:bottom w:val="single" w:sz="8" w:space="0" w:color="auto"/>
            </w:tcBorders>
          </w:tcPr>
          <w:p w14:paraId="01F4A6AB" w14:textId="5A63982A"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72.9%</w:t>
            </w:r>
          </w:p>
        </w:tc>
      </w:tr>
      <w:tr w:rsidR="00671C88" w:rsidRPr="00883857" w14:paraId="289A2719" w14:textId="77777777" w:rsidTr="00671C88">
        <w:trPr>
          <w:trHeight w:val="252"/>
        </w:trPr>
        <w:tc>
          <w:tcPr>
            <w:tcW w:w="1435" w:type="dxa"/>
            <w:tcBorders>
              <w:top w:val="single" w:sz="8" w:space="0" w:color="auto"/>
            </w:tcBorders>
          </w:tcPr>
          <w:p w14:paraId="471E5AC5" w14:textId="7286B914"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D+</w:t>
            </w:r>
          </w:p>
        </w:tc>
        <w:tc>
          <w:tcPr>
            <w:tcW w:w="2790" w:type="dxa"/>
            <w:tcBorders>
              <w:top w:val="single" w:sz="8" w:space="0" w:color="auto"/>
            </w:tcBorders>
          </w:tcPr>
          <w:p w14:paraId="2632B46F" w14:textId="39D179DF"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67.0%</w:t>
            </w:r>
          </w:p>
        </w:tc>
        <w:tc>
          <w:tcPr>
            <w:tcW w:w="630" w:type="dxa"/>
            <w:tcBorders>
              <w:top w:val="single" w:sz="8" w:space="0" w:color="auto"/>
            </w:tcBorders>
          </w:tcPr>
          <w:p w14:paraId="0240BFA6" w14:textId="343D2818" w:rsidR="00671C88" w:rsidRPr="00883857" w:rsidRDefault="00671C88" w:rsidP="00671C88">
            <w:pPr>
              <w:jc w:val="center"/>
              <w:rPr>
                <w:rFonts w:cstheme="minorHAnsi"/>
              </w:rPr>
            </w:pPr>
            <w:r w:rsidRPr="00883857">
              <w:rPr>
                <w:rFonts w:cstheme="minorHAnsi"/>
              </w:rPr>
              <w:t>≤</w:t>
            </w:r>
          </w:p>
        </w:tc>
        <w:tc>
          <w:tcPr>
            <w:tcW w:w="720" w:type="dxa"/>
            <w:tcBorders>
              <w:top w:val="single" w:sz="8" w:space="0" w:color="auto"/>
            </w:tcBorders>
          </w:tcPr>
          <w:p w14:paraId="0904F510" w14:textId="2937F085" w:rsidR="00671C88" w:rsidRPr="00883857" w:rsidRDefault="00671C88" w:rsidP="00671C88">
            <w:pPr>
              <w:jc w:val="center"/>
              <w:rPr>
                <w:rFonts w:cstheme="minorHAnsi"/>
              </w:rPr>
            </w:pPr>
            <w:r w:rsidRPr="00883857">
              <w:rPr>
                <w:rFonts w:cstheme="minorHAnsi"/>
              </w:rPr>
              <w:t>x</w:t>
            </w:r>
          </w:p>
        </w:tc>
        <w:tc>
          <w:tcPr>
            <w:tcW w:w="630" w:type="dxa"/>
            <w:tcBorders>
              <w:top w:val="single" w:sz="8" w:space="0" w:color="auto"/>
            </w:tcBorders>
          </w:tcPr>
          <w:p w14:paraId="1E3A0B4F" w14:textId="6212E2F3" w:rsidR="00671C88" w:rsidRPr="00883857" w:rsidRDefault="00671C88" w:rsidP="00671C88">
            <w:pPr>
              <w:jc w:val="center"/>
              <w:rPr>
                <w:rFonts w:cstheme="minorHAnsi"/>
              </w:rPr>
            </w:pPr>
            <w:r w:rsidRPr="00883857">
              <w:rPr>
                <w:rFonts w:cstheme="minorHAnsi"/>
              </w:rPr>
              <w:t>≤</w:t>
            </w:r>
          </w:p>
        </w:tc>
        <w:tc>
          <w:tcPr>
            <w:tcW w:w="2763" w:type="dxa"/>
            <w:tcBorders>
              <w:top w:val="single" w:sz="8" w:space="0" w:color="auto"/>
            </w:tcBorders>
          </w:tcPr>
          <w:p w14:paraId="33D08B6A" w14:textId="09996CCE"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69.9%</w:t>
            </w:r>
          </w:p>
        </w:tc>
      </w:tr>
      <w:tr w:rsidR="00671C88" w:rsidRPr="00883857" w14:paraId="002594B9" w14:textId="77777777" w:rsidTr="00671C88">
        <w:trPr>
          <w:trHeight w:val="252"/>
        </w:trPr>
        <w:tc>
          <w:tcPr>
            <w:tcW w:w="1435" w:type="dxa"/>
            <w:tcBorders>
              <w:bottom w:val="single" w:sz="8" w:space="0" w:color="auto"/>
            </w:tcBorders>
          </w:tcPr>
          <w:p w14:paraId="285A7A88" w14:textId="35773598"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D</w:t>
            </w:r>
          </w:p>
        </w:tc>
        <w:tc>
          <w:tcPr>
            <w:tcW w:w="2790" w:type="dxa"/>
            <w:tcBorders>
              <w:bottom w:val="single" w:sz="8" w:space="0" w:color="auto"/>
            </w:tcBorders>
          </w:tcPr>
          <w:p w14:paraId="3CDAC100" w14:textId="5DEFDD39"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60.0%</w:t>
            </w:r>
          </w:p>
        </w:tc>
        <w:tc>
          <w:tcPr>
            <w:tcW w:w="630" w:type="dxa"/>
            <w:tcBorders>
              <w:bottom w:val="single" w:sz="8" w:space="0" w:color="auto"/>
            </w:tcBorders>
          </w:tcPr>
          <w:p w14:paraId="2F2AEB74" w14:textId="5606AAFF" w:rsidR="00671C88" w:rsidRPr="00883857" w:rsidRDefault="00671C88" w:rsidP="00671C88">
            <w:pPr>
              <w:jc w:val="center"/>
              <w:rPr>
                <w:rFonts w:cstheme="minorHAnsi"/>
              </w:rPr>
            </w:pPr>
            <w:r w:rsidRPr="00883857">
              <w:rPr>
                <w:rFonts w:cstheme="minorHAnsi"/>
              </w:rPr>
              <w:t>≤</w:t>
            </w:r>
          </w:p>
        </w:tc>
        <w:tc>
          <w:tcPr>
            <w:tcW w:w="720" w:type="dxa"/>
            <w:tcBorders>
              <w:bottom w:val="single" w:sz="8" w:space="0" w:color="auto"/>
            </w:tcBorders>
          </w:tcPr>
          <w:p w14:paraId="1C977B70" w14:textId="58DAE9ED" w:rsidR="00671C88" w:rsidRPr="00883857" w:rsidRDefault="00671C88" w:rsidP="00671C88">
            <w:pPr>
              <w:jc w:val="center"/>
              <w:rPr>
                <w:rFonts w:cstheme="minorHAnsi"/>
              </w:rPr>
            </w:pPr>
            <w:r w:rsidRPr="00883857">
              <w:rPr>
                <w:rFonts w:cstheme="minorHAnsi"/>
              </w:rPr>
              <w:t>x</w:t>
            </w:r>
          </w:p>
        </w:tc>
        <w:tc>
          <w:tcPr>
            <w:tcW w:w="630" w:type="dxa"/>
            <w:tcBorders>
              <w:bottom w:val="single" w:sz="8" w:space="0" w:color="auto"/>
            </w:tcBorders>
          </w:tcPr>
          <w:p w14:paraId="7A67374C" w14:textId="614D1B83" w:rsidR="00671C88" w:rsidRPr="00883857" w:rsidRDefault="00671C88" w:rsidP="00671C88">
            <w:pPr>
              <w:jc w:val="center"/>
              <w:rPr>
                <w:rFonts w:cstheme="minorHAnsi"/>
              </w:rPr>
            </w:pPr>
            <w:r w:rsidRPr="00883857">
              <w:rPr>
                <w:rFonts w:cstheme="minorHAnsi"/>
              </w:rPr>
              <w:t>≤</w:t>
            </w:r>
          </w:p>
        </w:tc>
        <w:tc>
          <w:tcPr>
            <w:tcW w:w="2763" w:type="dxa"/>
            <w:tcBorders>
              <w:bottom w:val="single" w:sz="8" w:space="0" w:color="auto"/>
            </w:tcBorders>
          </w:tcPr>
          <w:p w14:paraId="64C166FA" w14:textId="66255870"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66.9%</w:t>
            </w:r>
          </w:p>
        </w:tc>
      </w:tr>
      <w:tr w:rsidR="00671C88" w:rsidRPr="00883857"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883857" w:rsidRDefault="00671C88" w:rsidP="00671C88">
            <w:pPr>
              <w:tabs>
                <w:tab w:val="left" w:pos="-720"/>
              </w:tabs>
              <w:suppressAutoHyphens/>
              <w:spacing w:line="276" w:lineRule="auto"/>
              <w:jc w:val="center"/>
              <w:rPr>
                <w:rFonts w:cstheme="minorHAnsi"/>
                <w:spacing w:val="-3"/>
                <w:szCs w:val="24"/>
              </w:rPr>
            </w:pPr>
            <w:r w:rsidRPr="00883857">
              <w:rPr>
                <w:rFonts w:cstheme="minorHAnsi"/>
              </w:rPr>
              <w:t>F</w:t>
            </w:r>
          </w:p>
        </w:tc>
        <w:tc>
          <w:tcPr>
            <w:tcW w:w="2790" w:type="dxa"/>
            <w:tcBorders>
              <w:top w:val="single" w:sz="8" w:space="0" w:color="auto"/>
              <w:bottom w:val="single" w:sz="8" w:space="0" w:color="auto"/>
            </w:tcBorders>
          </w:tcPr>
          <w:p w14:paraId="3CC732C8" w14:textId="41BEB773" w:rsidR="00671C88" w:rsidRPr="00883857" w:rsidRDefault="00671C88" w:rsidP="00671C88">
            <w:pPr>
              <w:tabs>
                <w:tab w:val="left" w:pos="-720"/>
              </w:tabs>
              <w:suppressAutoHyphens/>
              <w:spacing w:line="276" w:lineRule="auto"/>
              <w:jc w:val="right"/>
              <w:rPr>
                <w:rFonts w:cstheme="minorHAnsi"/>
                <w:spacing w:val="-3"/>
                <w:szCs w:val="24"/>
              </w:rPr>
            </w:pPr>
            <w:r w:rsidRPr="00883857">
              <w:rPr>
                <w:rFonts w:cstheme="minorHAnsi"/>
              </w:rPr>
              <w:t>0.0%</w:t>
            </w:r>
          </w:p>
        </w:tc>
        <w:tc>
          <w:tcPr>
            <w:tcW w:w="630" w:type="dxa"/>
            <w:tcBorders>
              <w:top w:val="single" w:sz="8" w:space="0" w:color="auto"/>
              <w:bottom w:val="single" w:sz="8" w:space="0" w:color="auto"/>
            </w:tcBorders>
          </w:tcPr>
          <w:p w14:paraId="40F3F7A0" w14:textId="4C908CCB" w:rsidR="00671C88" w:rsidRPr="00883857" w:rsidRDefault="00671C88" w:rsidP="00671C88">
            <w:pPr>
              <w:jc w:val="center"/>
              <w:rPr>
                <w:rFonts w:cstheme="minorHAnsi"/>
              </w:rPr>
            </w:pPr>
            <w:r w:rsidRPr="00883857">
              <w:rPr>
                <w:rFonts w:cstheme="minorHAnsi"/>
              </w:rPr>
              <w:t>≤</w:t>
            </w:r>
          </w:p>
        </w:tc>
        <w:tc>
          <w:tcPr>
            <w:tcW w:w="720" w:type="dxa"/>
            <w:tcBorders>
              <w:top w:val="single" w:sz="8" w:space="0" w:color="auto"/>
              <w:bottom w:val="single" w:sz="8" w:space="0" w:color="auto"/>
            </w:tcBorders>
          </w:tcPr>
          <w:p w14:paraId="6A6F9C99" w14:textId="607635AA" w:rsidR="00671C88" w:rsidRPr="00883857" w:rsidRDefault="00671C88" w:rsidP="00671C88">
            <w:pPr>
              <w:jc w:val="center"/>
              <w:rPr>
                <w:rFonts w:cstheme="minorHAnsi"/>
              </w:rPr>
            </w:pPr>
            <w:r w:rsidRPr="00883857">
              <w:rPr>
                <w:rFonts w:cstheme="minorHAnsi"/>
              </w:rPr>
              <w:t>x</w:t>
            </w:r>
          </w:p>
        </w:tc>
        <w:tc>
          <w:tcPr>
            <w:tcW w:w="630" w:type="dxa"/>
            <w:tcBorders>
              <w:top w:val="single" w:sz="8" w:space="0" w:color="auto"/>
              <w:bottom w:val="single" w:sz="8" w:space="0" w:color="auto"/>
            </w:tcBorders>
          </w:tcPr>
          <w:p w14:paraId="56D793DD" w14:textId="31F5A682" w:rsidR="00671C88" w:rsidRPr="00883857" w:rsidRDefault="00671C88" w:rsidP="00671C88">
            <w:pPr>
              <w:jc w:val="center"/>
              <w:rPr>
                <w:rFonts w:cstheme="minorHAnsi"/>
              </w:rPr>
            </w:pPr>
            <w:r w:rsidRPr="00883857">
              <w:rPr>
                <w:rFonts w:cstheme="minorHAnsi"/>
              </w:rPr>
              <w:t>≤</w:t>
            </w:r>
          </w:p>
        </w:tc>
        <w:tc>
          <w:tcPr>
            <w:tcW w:w="2763" w:type="dxa"/>
            <w:tcBorders>
              <w:top w:val="single" w:sz="8" w:space="0" w:color="auto"/>
              <w:bottom w:val="single" w:sz="8" w:space="0" w:color="auto"/>
            </w:tcBorders>
          </w:tcPr>
          <w:p w14:paraId="27506FE9" w14:textId="38018459" w:rsidR="00671C88" w:rsidRPr="00883857" w:rsidRDefault="00671C88" w:rsidP="00671C88">
            <w:pPr>
              <w:tabs>
                <w:tab w:val="left" w:pos="-720"/>
              </w:tabs>
              <w:suppressAutoHyphens/>
              <w:spacing w:line="276" w:lineRule="auto"/>
              <w:rPr>
                <w:rFonts w:cstheme="minorHAnsi"/>
                <w:spacing w:val="-3"/>
                <w:szCs w:val="24"/>
              </w:rPr>
            </w:pPr>
            <w:r w:rsidRPr="00883857">
              <w:rPr>
                <w:rFonts w:cstheme="minorHAnsi"/>
              </w:rPr>
              <w:t>59.9%</w:t>
            </w:r>
          </w:p>
        </w:tc>
      </w:tr>
    </w:tbl>
    <w:p w14:paraId="3496F8B0" w14:textId="412A520B" w:rsidR="00671C88" w:rsidRPr="00883857" w:rsidRDefault="00671C88" w:rsidP="00671C88">
      <w:pPr>
        <w:pStyle w:val="Heading2"/>
        <w:rPr>
          <w:rFonts w:asciiTheme="minorHAnsi" w:hAnsiTheme="minorHAnsi" w:cstheme="minorHAnsi"/>
        </w:rPr>
      </w:pPr>
      <w:r w:rsidRPr="00883857">
        <w:rPr>
          <w:rFonts w:asciiTheme="minorHAnsi" w:hAnsiTheme="minorHAnsi" w:cstheme="minorHAnsi"/>
        </w:rPr>
        <w:t>Grading Notes</w:t>
      </w:r>
      <w:r w:rsidR="009446FE" w:rsidRPr="00883857">
        <w:rPr>
          <w:rFonts w:asciiTheme="minorHAnsi" w:hAnsiTheme="minorHAnsi" w:cstheme="minorHAnsi"/>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883857" w14:paraId="65902346" w14:textId="77777777" w:rsidTr="004E3ABB">
        <w:tc>
          <w:tcPr>
            <w:tcW w:w="8964" w:type="dxa"/>
          </w:tcPr>
          <w:p w14:paraId="504E43E9" w14:textId="4D4D37D8" w:rsidR="00671C88" w:rsidRPr="00883857" w:rsidRDefault="00F71374" w:rsidP="004E3ABB">
            <w:pPr>
              <w:rPr>
                <w:rFonts w:cstheme="minorHAnsi"/>
              </w:rPr>
            </w:pPr>
            <w:r w:rsidRPr="00883857">
              <w:rPr>
                <w:rFonts w:cstheme="minorHAnsi"/>
              </w:rPr>
              <w:t>Not applicable</w:t>
            </w:r>
          </w:p>
        </w:tc>
      </w:tr>
    </w:tbl>
    <w:p w14:paraId="6FA4FC2B" w14:textId="3C319261" w:rsidR="009446FE" w:rsidRPr="00883857" w:rsidRDefault="009446FE" w:rsidP="009446FE">
      <w:pPr>
        <w:pStyle w:val="Heading2"/>
        <w:rPr>
          <w:rFonts w:asciiTheme="minorHAnsi" w:hAnsiTheme="minorHAnsi" w:cstheme="minorHAnsi"/>
        </w:rPr>
      </w:pPr>
      <w:r w:rsidRPr="00883857">
        <w:rPr>
          <w:rFonts w:asciiTheme="minorHAnsi" w:hAnsiTheme="minorHAnsi" w:cstheme="minorHAnsi"/>
        </w:rP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F71374" w:rsidRPr="00883857" w14:paraId="002009F9" w14:textId="77777777" w:rsidTr="00F71374">
        <w:trPr>
          <w:trHeight w:val="188"/>
        </w:trPr>
        <w:tc>
          <w:tcPr>
            <w:tcW w:w="2159" w:type="dxa"/>
            <w:tcBorders>
              <w:bottom w:val="single" w:sz="12" w:space="0" w:color="auto"/>
            </w:tcBorders>
            <w:vAlign w:val="bottom"/>
          </w:tcPr>
          <w:p w14:paraId="11B6B030" w14:textId="187EC507" w:rsidR="00F71374" w:rsidRPr="00883857" w:rsidRDefault="00F71374" w:rsidP="009446FE">
            <w:pPr>
              <w:jc w:val="center"/>
              <w:rPr>
                <w:rFonts w:cstheme="minorHAnsi"/>
                <w:b/>
              </w:rPr>
            </w:pPr>
            <w:r w:rsidRPr="00883857">
              <w:rPr>
                <w:rFonts w:cstheme="minorHAnsi"/>
                <w:b/>
              </w:rPr>
              <w:t>Item</w:t>
            </w:r>
          </w:p>
        </w:tc>
        <w:tc>
          <w:tcPr>
            <w:tcW w:w="1256" w:type="dxa"/>
            <w:tcBorders>
              <w:bottom w:val="single" w:sz="12" w:space="0" w:color="auto"/>
            </w:tcBorders>
            <w:vAlign w:val="bottom"/>
          </w:tcPr>
          <w:p w14:paraId="62537C04" w14:textId="287B5D42" w:rsidR="00F71374" w:rsidRPr="00883857" w:rsidRDefault="00F71374" w:rsidP="00F71374">
            <w:pPr>
              <w:jc w:val="center"/>
              <w:rPr>
                <w:rFonts w:cstheme="minorHAnsi"/>
                <w:b/>
              </w:rPr>
            </w:pPr>
            <w:r w:rsidRPr="00883857">
              <w:rPr>
                <w:rFonts w:cstheme="minorHAnsi"/>
                <w:b/>
              </w:rPr>
              <w:t>Percentage weight</w:t>
            </w:r>
          </w:p>
        </w:tc>
        <w:tc>
          <w:tcPr>
            <w:tcW w:w="5749" w:type="dxa"/>
            <w:tcBorders>
              <w:bottom w:val="single" w:sz="12" w:space="0" w:color="auto"/>
            </w:tcBorders>
            <w:vAlign w:val="bottom"/>
          </w:tcPr>
          <w:p w14:paraId="4BD9C73D" w14:textId="14D59229" w:rsidR="00F71374" w:rsidRPr="00883857" w:rsidRDefault="00F71374" w:rsidP="004E3ABB">
            <w:pPr>
              <w:jc w:val="center"/>
              <w:rPr>
                <w:rFonts w:cstheme="minorHAnsi"/>
                <w:b/>
              </w:rPr>
            </w:pPr>
            <w:r w:rsidRPr="00883857">
              <w:rPr>
                <w:rFonts w:cstheme="minorHAnsi"/>
                <w:b/>
              </w:rPr>
              <w:t>Item Description</w:t>
            </w:r>
          </w:p>
        </w:tc>
      </w:tr>
      <w:tr w:rsidR="00F71374" w:rsidRPr="00883857" w14:paraId="71F4C96C" w14:textId="77777777" w:rsidTr="00F71374">
        <w:trPr>
          <w:trHeight w:val="188"/>
        </w:trPr>
        <w:tc>
          <w:tcPr>
            <w:tcW w:w="2159" w:type="dxa"/>
            <w:tcBorders>
              <w:top w:val="single" w:sz="12" w:space="0" w:color="auto"/>
            </w:tcBorders>
          </w:tcPr>
          <w:p w14:paraId="682B4E53" w14:textId="19785B0E" w:rsidR="00F71374" w:rsidRPr="00883857" w:rsidRDefault="00F71374" w:rsidP="004E3ABB">
            <w:pPr>
              <w:tabs>
                <w:tab w:val="left" w:pos="-720"/>
              </w:tabs>
              <w:suppressAutoHyphens/>
              <w:spacing w:line="276" w:lineRule="auto"/>
              <w:jc w:val="center"/>
              <w:rPr>
                <w:rFonts w:cstheme="minorHAnsi"/>
                <w:spacing w:val="-3"/>
                <w:szCs w:val="24"/>
              </w:rPr>
            </w:pPr>
            <w:r w:rsidRPr="00883857">
              <w:rPr>
                <w:rFonts w:cstheme="minorHAnsi"/>
                <w:spacing w:val="-3"/>
                <w:szCs w:val="24"/>
              </w:rPr>
              <w:t>Midterm</w:t>
            </w:r>
          </w:p>
        </w:tc>
        <w:tc>
          <w:tcPr>
            <w:tcW w:w="1256" w:type="dxa"/>
            <w:tcBorders>
              <w:top w:val="single" w:sz="12" w:space="0" w:color="auto"/>
            </w:tcBorders>
          </w:tcPr>
          <w:p w14:paraId="6068C12F" w14:textId="5B957EDA" w:rsidR="00F71374" w:rsidRPr="00883857" w:rsidRDefault="00F71374" w:rsidP="004E3ABB">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Borders>
              <w:top w:val="single" w:sz="12" w:space="0" w:color="auto"/>
            </w:tcBorders>
          </w:tcPr>
          <w:p w14:paraId="709BD609" w14:textId="53602E0E" w:rsidR="00F71374" w:rsidRPr="00883857" w:rsidRDefault="00F71374" w:rsidP="009446FE">
            <w:pPr>
              <w:rPr>
                <w:rFonts w:cstheme="minorHAnsi"/>
              </w:rPr>
            </w:pPr>
            <w:r w:rsidRPr="00883857">
              <w:rPr>
                <w:rFonts w:cstheme="minorHAnsi"/>
              </w:rPr>
              <w:t>Online quiz format</w:t>
            </w:r>
          </w:p>
        </w:tc>
      </w:tr>
      <w:tr w:rsidR="00F71374" w:rsidRPr="00883857" w14:paraId="08E20C9C" w14:textId="77777777" w:rsidTr="00F71374">
        <w:trPr>
          <w:trHeight w:val="188"/>
        </w:trPr>
        <w:tc>
          <w:tcPr>
            <w:tcW w:w="2159" w:type="dxa"/>
          </w:tcPr>
          <w:p w14:paraId="320E11D2" w14:textId="49E08ADE" w:rsidR="00F71374" w:rsidRPr="00883857" w:rsidRDefault="00F71374" w:rsidP="004E3ABB">
            <w:pPr>
              <w:tabs>
                <w:tab w:val="left" w:pos="-720"/>
              </w:tabs>
              <w:suppressAutoHyphens/>
              <w:spacing w:line="276" w:lineRule="auto"/>
              <w:jc w:val="center"/>
              <w:rPr>
                <w:rFonts w:cstheme="minorHAnsi"/>
                <w:spacing w:val="-3"/>
                <w:szCs w:val="24"/>
              </w:rPr>
            </w:pPr>
            <w:r w:rsidRPr="00883857">
              <w:rPr>
                <w:rFonts w:cstheme="minorHAnsi"/>
                <w:spacing w:val="-3"/>
                <w:szCs w:val="24"/>
              </w:rPr>
              <w:t>Final exam</w:t>
            </w:r>
          </w:p>
        </w:tc>
        <w:tc>
          <w:tcPr>
            <w:tcW w:w="1256" w:type="dxa"/>
          </w:tcPr>
          <w:p w14:paraId="60CE72FD" w14:textId="1AD5A397" w:rsidR="00F71374" w:rsidRPr="00883857" w:rsidRDefault="00F71374" w:rsidP="004E3ABB">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Pr>
          <w:p w14:paraId="01E1B880" w14:textId="0D82FAF5" w:rsidR="00F71374" w:rsidRPr="00883857" w:rsidRDefault="00F71374" w:rsidP="009446FE">
            <w:pPr>
              <w:rPr>
                <w:rFonts w:cstheme="minorHAnsi"/>
              </w:rPr>
            </w:pPr>
            <w:r w:rsidRPr="00883857">
              <w:rPr>
                <w:rFonts w:cstheme="minorHAnsi"/>
              </w:rPr>
              <w:t>Online quiz format</w:t>
            </w:r>
          </w:p>
        </w:tc>
      </w:tr>
      <w:tr w:rsidR="00F71374" w:rsidRPr="00883857" w14:paraId="671B895D" w14:textId="77777777" w:rsidTr="00F71374">
        <w:trPr>
          <w:trHeight w:val="188"/>
        </w:trPr>
        <w:tc>
          <w:tcPr>
            <w:tcW w:w="2159" w:type="dxa"/>
          </w:tcPr>
          <w:p w14:paraId="12E931D9" w14:textId="38DA72B5" w:rsidR="00F71374" w:rsidRPr="00883857" w:rsidRDefault="00F71374" w:rsidP="004E3ABB">
            <w:pPr>
              <w:tabs>
                <w:tab w:val="left" w:pos="-720"/>
              </w:tabs>
              <w:suppressAutoHyphens/>
              <w:spacing w:line="276" w:lineRule="auto"/>
              <w:jc w:val="center"/>
              <w:rPr>
                <w:rFonts w:cstheme="minorHAnsi"/>
                <w:spacing w:val="-3"/>
                <w:szCs w:val="24"/>
              </w:rPr>
            </w:pPr>
            <w:r w:rsidRPr="00883857">
              <w:rPr>
                <w:rFonts w:cstheme="minorHAnsi"/>
                <w:spacing w:val="-3"/>
                <w:szCs w:val="24"/>
              </w:rPr>
              <w:t>Term paper</w:t>
            </w:r>
          </w:p>
        </w:tc>
        <w:tc>
          <w:tcPr>
            <w:tcW w:w="1256" w:type="dxa"/>
          </w:tcPr>
          <w:p w14:paraId="1729FE0B" w14:textId="78DC48AD" w:rsidR="00F71374" w:rsidRPr="00883857" w:rsidRDefault="00F71374" w:rsidP="004E3ABB">
            <w:pPr>
              <w:tabs>
                <w:tab w:val="left" w:pos="-720"/>
              </w:tabs>
              <w:suppressAutoHyphens/>
              <w:spacing w:line="276" w:lineRule="auto"/>
              <w:jc w:val="right"/>
              <w:rPr>
                <w:rFonts w:cstheme="minorHAnsi"/>
                <w:spacing w:val="-3"/>
                <w:szCs w:val="24"/>
              </w:rPr>
            </w:pPr>
            <w:r w:rsidRPr="00883857">
              <w:rPr>
                <w:rFonts w:cstheme="minorHAnsi"/>
                <w:spacing w:val="-3"/>
                <w:szCs w:val="24"/>
              </w:rPr>
              <w:t>20%</w:t>
            </w:r>
          </w:p>
        </w:tc>
        <w:tc>
          <w:tcPr>
            <w:tcW w:w="5749" w:type="dxa"/>
          </w:tcPr>
          <w:p w14:paraId="4400EB82" w14:textId="75B6E756" w:rsidR="00F71374" w:rsidRPr="00883857" w:rsidRDefault="00F71374" w:rsidP="009446FE">
            <w:pPr>
              <w:rPr>
                <w:rFonts w:cstheme="minorHAnsi"/>
              </w:rPr>
            </w:pPr>
            <w:r w:rsidRPr="00883857">
              <w:rPr>
                <w:rFonts w:cstheme="minorHAnsi"/>
              </w:rPr>
              <w:t>Group assignment to be submitted at the end of semester</w:t>
            </w:r>
          </w:p>
        </w:tc>
      </w:tr>
      <w:tr w:rsidR="00F71374" w:rsidRPr="00883857" w14:paraId="74F4D8D1" w14:textId="77777777" w:rsidTr="00F71374">
        <w:trPr>
          <w:trHeight w:val="188"/>
        </w:trPr>
        <w:tc>
          <w:tcPr>
            <w:tcW w:w="2159" w:type="dxa"/>
          </w:tcPr>
          <w:p w14:paraId="455CC3EE" w14:textId="4E779A66" w:rsidR="00F71374" w:rsidRPr="00883857" w:rsidRDefault="00F71374" w:rsidP="004E3ABB">
            <w:pPr>
              <w:tabs>
                <w:tab w:val="left" w:pos="-720"/>
              </w:tabs>
              <w:suppressAutoHyphens/>
              <w:spacing w:line="276" w:lineRule="auto"/>
              <w:jc w:val="center"/>
              <w:rPr>
                <w:rFonts w:cstheme="minorHAnsi"/>
                <w:spacing w:val="-3"/>
                <w:szCs w:val="24"/>
              </w:rPr>
            </w:pPr>
            <w:r w:rsidRPr="00883857">
              <w:rPr>
                <w:rFonts w:cstheme="minorHAnsi"/>
                <w:spacing w:val="-3"/>
                <w:szCs w:val="24"/>
              </w:rPr>
              <w:t>Quizzes</w:t>
            </w:r>
          </w:p>
        </w:tc>
        <w:tc>
          <w:tcPr>
            <w:tcW w:w="1256" w:type="dxa"/>
          </w:tcPr>
          <w:p w14:paraId="12D551DD" w14:textId="00E0296E" w:rsidR="00F71374" w:rsidRPr="00883857" w:rsidRDefault="00F71374" w:rsidP="004E3ABB">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7C8BF71B" w14:textId="4F98C26D" w:rsidR="00F71374" w:rsidRPr="00883857" w:rsidRDefault="00F71374" w:rsidP="009446FE">
            <w:pPr>
              <w:rPr>
                <w:rFonts w:cstheme="minorHAnsi"/>
              </w:rPr>
            </w:pPr>
            <w:r w:rsidRPr="00883857">
              <w:rPr>
                <w:rFonts w:cstheme="minorHAnsi"/>
              </w:rPr>
              <w:t>Online quiz format</w:t>
            </w:r>
          </w:p>
        </w:tc>
      </w:tr>
      <w:tr w:rsidR="00F71374" w:rsidRPr="00883857" w14:paraId="11CD7E02" w14:textId="77777777" w:rsidTr="00F71374">
        <w:trPr>
          <w:trHeight w:val="188"/>
        </w:trPr>
        <w:tc>
          <w:tcPr>
            <w:tcW w:w="2159" w:type="dxa"/>
          </w:tcPr>
          <w:p w14:paraId="2D80DA7E" w14:textId="1D6128CC" w:rsidR="00F71374" w:rsidRPr="00883857" w:rsidRDefault="00F71374" w:rsidP="004E3ABB">
            <w:pPr>
              <w:tabs>
                <w:tab w:val="left" w:pos="-720"/>
              </w:tabs>
              <w:suppressAutoHyphens/>
              <w:spacing w:line="276" w:lineRule="auto"/>
              <w:jc w:val="center"/>
              <w:rPr>
                <w:rFonts w:cstheme="minorHAnsi"/>
                <w:spacing w:val="-3"/>
                <w:szCs w:val="24"/>
              </w:rPr>
            </w:pPr>
            <w:r w:rsidRPr="00883857">
              <w:rPr>
                <w:rFonts w:cstheme="minorHAnsi"/>
                <w:spacing w:val="-3"/>
                <w:szCs w:val="24"/>
              </w:rPr>
              <w:t>Assignments</w:t>
            </w:r>
          </w:p>
        </w:tc>
        <w:tc>
          <w:tcPr>
            <w:tcW w:w="1256" w:type="dxa"/>
          </w:tcPr>
          <w:p w14:paraId="434ADD64" w14:textId="675586AD" w:rsidR="00F71374" w:rsidRPr="00883857" w:rsidRDefault="00F71374" w:rsidP="004E3ABB">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13AC78C8" w14:textId="4CC45AE3" w:rsidR="00F71374" w:rsidRPr="00883857" w:rsidRDefault="00F71374" w:rsidP="009446FE">
            <w:pPr>
              <w:rPr>
                <w:rFonts w:cstheme="minorHAnsi"/>
              </w:rPr>
            </w:pPr>
            <w:r w:rsidRPr="00883857">
              <w:rPr>
                <w:rFonts w:cstheme="minorHAnsi"/>
              </w:rPr>
              <w:t xml:space="preserve">Essay questions to be </w:t>
            </w:r>
            <w:r w:rsidR="00432BD4">
              <w:rPr>
                <w:rFonts w:cstheme="minorHAnsi"/>
              </w:rPr>
              <w:t>s</w:t>
            </w:r>
            <w:r w:rsidRPr="00883857">
              <w:rPr>
                <w:rFonts w:cstheme="minorHAnsi"/>
              </w:rPr>
              <w:t>ubmitted online</w:t>
            </w:r>
          </w:p>
        </w:tc>
      </w:tr>
      <w:tr w:rsidR="00F71374" w:rsidRPr="00883857" w14:paraId="4D8113B5" w14:textId="77777777" w:rsidTr="00F71374">
        <w:trPr>
          <w:trHeight w:val="188"/>
        </w:trPr>
        <w:tc>
          <w:tcPr>
            <w:tcW w:w="2159" w:type="dxa"/>
            <w:tcBorders>
              <w:top w:val="single" w:sz="8" w:space="0" w:color="auto"/>
              <w:bottom w:val="single" w:sz="8" w:space="0" w:color="auto"/>
            </w:tcBorders>
          </w:tcPr>
          <w:p w14:paraId="53289A70" w14:textId="4B506780" w:rsidR="00F71374" w:rsidRPr="00883857" w:rsidRDefault="00F71374" w:rsidP="004E3ABB">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57B9A190" w14:textId="154411B2" w:rsidR="00F71374" w:rsidRPr="00883857" w:rsidRDefault="00F71374" w:rsidP="004E3ABB">
            <w:pPr>
              <w:tabs>
                <w:tab w:val="left" w:pos="-720"/>
              </w:tabs>
              <w:suppressAutoHyphens/>
              <w:spacing w:line="276" w:lineRule="auto"/>
              <w:jc w:val="right"/>
              <w:rPr>
                <w:rFonts w:cstheme="minorHAnsi"/>
                <w:b/>
                <w:bCs/>
                <w:spacing w:val="-3"/>
                <w:szCs w:val="24"/>
              </w:rPr>
            </w:pPr>
            <w:r w:rsidRPr="00883857">
              <w:rPr>
                <w:rFonts w:cstheme="minorHAnsi"/>
                <w:b/>
                <w:bCs/>
                <w:spacing w:val="-3"/>
                <w:szCs w:val="24"/>
              </w:rPr>
              <w:t>100%</w:t>
            </w:r>
          </w:p>
        </w:tc>
        <w:tc>
          <w:tcPr>
            <w:tcW w:w="5749" w:type="dxa"/>
            <w:tcBorders>
              <w:top w:val="single" w:sz="8" w:space="0" w:color="auto"/>
              <w:bottom w:val="single" w:sz="8" w:space="0" w:color="auto"/>
            </w:tcBorders>
          </w:tcPr>
          <w:p w14:paraId="20C6CED9" w14:textId="2FC486FE" w:rsidR="00F71374" w:rsidRPr="00883857" w:rsidRDefault="00F71374" w:rsidP="004E3ABB">
            <w:pPr>
              <w:jc w:val="center"/>
              <w:rPr>
                <w:rFonts w:cstheme="minorHAnsi"/>
                <w:b/>
                <w:bCs/>
              </w:rPr>
            </w:pPr>
            <w:r w:rsidRPr="00883857">
              <w:rPr>
                <w:rFonts w:cstheme="minorHAnsi"/>
                <w:b/>
                <w:bCs/>
              </w:rPr>
              <w:t>TOTAL</w:t>
            </w:r>
          </w:p>
        </w:tc>
      </w:tr>
    </w:tbl>
    <w:p w14:paraId="42EAFA91" w14:textId="77777777" w:rsidR="00671C88" w:rsidRPr="00883857" w:rsidRDefault="00671C88" w:rsidP="00D57096">
      <w:pPr>
        <w:rPr>
          <w:rFonts w:cstheme="minorHAnsi"/>
          <w:sz w:val="36"/>
          <w:szCs w:val="36"/>
        </w:rPr>
      </w:pPr>
    </w:p>
    <w:p w14:paraId="280EE745" w14:textId="71454E87" w:rsidR="00D57096" w:rsidRPr="00883857" w:rsidRDefault="00C83888" w:rsidP="000F3624">
      <w:pPr>
        <w:pStyle w:val="Heading1"/>
        <w:rPr>
          <w:rFonts w:asciiTheme="minorHAnsi" w:hAnsiTheme="minorHAnsi" w:cstheme="minorHAnsi"/>
        </w:rPr>
      </w:pPr>
      <w:r w:rsidRPr="00883857">
        <w:rPr>
          <w:rFonts w:asciiTheme="minorHAnsi" w:hAnsiTheme="minorHAnsi" w:cstheme="minorHAnsi"/>
        </w:rPr>
        <w:t>Coursework</w:t>
      </w:r>
      <w:r w:rsidR="00076465" w:rsidRPr="00883857">
        <w:rPr>
          <w:rFonts w:asciiTheme="minorHAnsi" w:hAnsiTheme="minorHAnsi" w:cstheme="minorHAnsi"/>
        </w:rPr>
        <w:t xml:space="preserve"> Descriptions &amp; Commentary</w:t>
      </w:r>
    </w:p>
    <w:p w14:paraId="0C2DCD3F" w14:textId="77777777" w:rsidR="00C83888" w:rsidRPr="00883857" w:rsidRDefault="00C83888" w:rsidP="004706F5">
      <w:pPr>
        <w:pStyle w:val="Heading2"/>
        <w:rPr>
          <w:rFonts w:asciiTheme="minorHAnsi" w:hAnsiTheme="minorHAnsi" w:cstheme="minorHAnsi"/>
        </w:rPr>
      </w:pPr>
      <w:r w:rsidRPr="00883857">
        <w:rPr>
          <w:rFonts w:asciiTheme="minorHAnsi" w:hAnsiTheme="minorHAnsi" w:cstheme="minorHAnsi"/>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883857" w14:paraId="0E654F1E" w14:textId="77777777" w:rsidTr="000F3624">
        <w:tc>
          <w:tcPr>
            <w:tcW w:w="8964" w:type="dxa"/>
          </w:tcPr>
          <w:p w14:paraId="6C756B03" w14:textId="5E7B9710" w:rsidR="000F1E4E" w:rsidRPr="00883857" w:rsidRDefault="00F71374" w:rsidP="000F1E4E">
            <w:pPr>
              <w:pStyle w:val="ListParagraph"/>
              <w:numPr>
                <w:ilvl w:val="0"/>
                <w:numId w:val="30"/>
              </w:numPr>
              <w:rPr>
                <w:rFonts w:cstheme="minorHAnsi"/>
              </w:rPr>
            </w:pPr>
            <w:r w:rsidRPr="00883857">
              <w:rPr>
                <w:rFonts w:cstheme="minorHAnsi"/>
              </w:rPr>
              <w:t>There is one midterm exam and a final exam. Exams will emphasize analytical and problem</w:t>
            </w:r>
            <w:r w:rsidR="006918B4">
              <w:rPr>
                <w:rFonts w:cstheme="minorHAnsi"/>
              </w:rPr>
              <w:t>-</w:t>
            </w:r>
            <w:r w:rsidRPr="00883857">
              <w:rPr>
                <w:rFonts w:cstheme="minorHAnsi"/>
              </w:rPr>
              <w:t xml:space="preserve">solving skills and will cover the textbook chapters covered as well as any additional material presented in class. </w:t>
            </w:r>
          </w:p>
          <w:p w14:paraId="5CC59755" w14:textId="0892E80D" w:rsidR="000F1E4E" w:rsidRPr="00883857" w:rsidRDefault="000F1E4E" w:rsidP="000F1E4E">
            <w:pPr>
              <w:pStyle w:val="ListParagraph"/>
              <w:numPr>
                <w:ilvl w:val="0"/>
                <w:numId w:val="30"/>
              </w:numPr>
              <w:rPr>
                <w:rFonts w:cstheme="minorHAnsi"/>
              </w:rPr>
            </w:pPr>
            <w:r w:rsidRPr="00883857">
              <w:rPr>
                <w:rFonts w:cstheme="minorHAnsi"/>
                <w:b/>
                <w:bCs/>
              </w:rPr>
              <w:t>There will be a 48 hours window for you to take the exam, but once started, you will have to finish by the assigned time</w:t>
            </w:r>
            <w:r w:rsidRPr="00883857">
              <w:rPr>
                <w:rFonts w:cstheme="minorHAnsi"/>
              </w:rPr>
              <w:t xml:space="preserve">. </w:t>
            </w:r>
            <w:r w:rsidRPr="00883857">
              <w:rPr>
                <w:rFonts w:cstheme="minorHAnsi"/>
                <w:b/>
                <w:bCs/>
              </w:rPr>
              <w:t>There will be a single attempt for the exam</w:t>
            </w:r>
            <w:r w:rsidRPr="00883857">
              <w:rPr>
                <w:rFonts w:cstheme="minorHAnsi"/>
              </w:rPr>
              <w:t>.</w:t>
            </w:r>
          </w:p>
          <w:p w14:paraId="4AA1CDA1" w14:textId="18A76BAB" w:rsidR="000F1E4E" w:rsidRPr="00883857" w:rsidRDefault="000F1E4E" w:rsidP="000F1E4E">
            <w:pPr>
              <w:numPr>
                <w:ilvl w:val="0"/>
                <w:numId w:val="30"/>
              </w:numPr>
              <w:rPr>
                <w:rFonts w:cstheme="minorHAnsi"/>
              </w:rPr>
            </w:pPr>
            <w:r w:rsidRPr="00883857">
              <w:rPr>
                <w:rFonts w:cstheme="minorHAnsi"/>
              </w:rPr>
              <w:t xml:space="preserve">The deadline will be strictly enforced. </w:t>
            </w:r>
          </w:p>
          <w:p w14:paraId="69DA4E78" w14:textId="72CCEBE3" w:rsidR="000F1E4E" w:rsidRPr="00883857" w:rsidRDefault="000F1E4E" w:rsidP="000F1E4E">
            <w:pPr>
              <w:numPr>
                <w:ilvl w:val="0"/>
                <w:numId w:val="30"/>
              </w:numPr>
              <w:rPr>
                <w:rFonts w:cstheme="minorHAnsi"/>
              </w:rPr>
            </w:pPr>
            <w:r w:rsidRPr="00883857">
              <w:rPr>
                <w:rFonts w:cstheme="minorHAnsi"/>
              </w:rPr>
              <w:lastRenderedPageBreak/>
              <w:t xml:space="preserve">The midterm dates given in the schedule below are tentative. </w:t>
            </w:r>
          </w:p>
          <w:p w14:paraId="0B0173AD" w14:textId="77777777" w:rsidR="000F1E4E" w:rsidRPr="00883857" w:rsidRDefault="00F71374" w:rsidP="000F1E4E">
            <w:pPr>
              <w:pStyle w:val="ListParagraph"/>
              <w:numPr>
                <w:ilvl w:val="0"/>
                <w:numId w:val="30"/>
              </w:numPr>
              <w:rPr>
                <w:rFonts w:cstheme="minorHAnsi"/>
              </w:rPr>
            </w:pPr>
            <w:r w:rsidRPr="00883857">
              <w:rPr>
                <w:rFonts w:cstheme="minorHAnsi"/>
              </w:rPr>
              <w:t xml:space="preserve">The final exam is not comprehensive but the knowledge of the former chapters should be important tool for the final. </w:t>
            </w:r>
          </w:p>
          <w:p w14:paraId="35E92A84" w14:textId="0CAAAED2" w:rsidR="00F71374" w:rsidRPr="00883857" w:rsidRDefault="00F71374" w:rsidP="000F1E4E">
            <w:pPr>
              <w:pStyle w:val="ListParagraph"/>
              <w:numPr>
                <w:ilvl w:val="0"/>
                <w:numId w:val="30"/>
              </w:numPr>
              <w:rPr>
                <w:rFonts w:cstheme="minorHAnsi"/>
              </w:rPr>
            </w:pPr>
            <w:r w:rsidRPr="00883857">
              <w:rPr>
                <w:rFonts w:cstheme="minorHAnsi"/>
              </w:rPr>
              <w:t>Makeup exams will not be offered without a university sanctioned excuse. Approval for a makeup must be obtained before the date of the exam and should not be taken as given.</w:t>
            </w:r>
          </w:p>
          <w:p w14:paraId="54279AAA" w14:textId="77777777" w:rsidR="00C83888" w:rsidRPr="00883857" w:rsidRDefault="00C83888" w:rsidP="000F3624">
            <w:pPr>
              <w:rPr>
                <w:rFonts w:cstheme="minorHAnsi"/>
              </w:rPr>
            </w:pPr>
          </w:p>
        </w:tc>
      </w:tr>
    </w:tbl>
    <w:p w14:paraId="3094C982" w14:textId="25D60D1B" w:rsidR="00F71374" w:rsidRPr="00883857" w:rsidRDefault="00F71374" w:rsidP="004706F5">
      <w:pPr>
        <w:pStyle w:val="Heading2"/>
        <w:rPr>
          <w:rFonts w:asciiTheme="minorHAnsi" w:hAnsiTheme="minorHAnsi" w:cstheme="minorHAnsi"/>
        </w:rPr>
      </w:pPr>
      <w:r w:rsidRPr="00883857">
        <w:rPr>
          <w:rFonts w:asciiTheme="minorHAnsi" w:hAnsiTheme="minorHAnsi" w:cstheme="minorHAnsi"/>
        </w:rPr>
        <w:lastRenderedPageBreak/>
        <w:t>Term paper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71374" w:rsidRPr="00883857" w14:paraId="1C2C5BE9" w14:textId="77777777" w:rsidTr="00F71374">
        <w:tc>
          <w:tcPr>
            <w:tcW w:w="8964" w:type="dxa"/>
          </w:tcPr>
          <w:p w14:paraId="034D5377" w14:textId="77777777" w:rsidR="00C46A28" w:rsidRDefault="00F71374" w:rsidP="006918B4">
            <w:pPr>
              <w:pStyle w:val="ListParagraph"/>
              <w:numPr>
                <w:ilvl w:val="0"/>
                <w:numId w:val="38"/>
              </w:numPr>
              <w:rPr>
                <w:rFonts w:cstheme="minorHAnsi"/>
              </w:rPr>
            </w:pPr>
            <w:r w:rsidRPr="006918B4">
              <w:rPr>
                <w:rFonts w:cstheme="minorHAnsi"/>
              </w:rPr>
              <w:t xml:space="preserve">Main focus of this course is to provide practical guidance of econometric methods through hands on experience. </w:t>
            </w:r>
          </w:p>
          <w:p w14:paraId="58EC23ED" w14:textId="4865C542" w:rsidR="006918B4" w:rsidRDefault="00F71374" w:rsidP="006918B4">
            <w:pPr>
              <w:pStyle w:val="ListParagraph"/>
              <w:numPr>
                <w:ilvl w:val="0"/>
                <w:numId w:val="38"/>
              </w:numPr>
              <w:rPr>
                <w:rFonts w:cstheme="minorHAnsi"/>
              </w:rPr>
            </w:pPr>
            <w:r w:rsidRPr="006918B4">
              <w:rPr>
                <w:rFonts w:cstheme="minorHAnsi"/>
              </w:rPr>
              <w:t xml:space="preserve">The term paper should consist of data summary, economic model, regression tables, hypothesis testing and analysis of the outcome. </w:t>
            </w:r>
          </w:p>
          <w:p w14:paraId="73ADDFA5" w14:textId="77777777" w:rsidR="00C46A28" w:rsidRDefault="00F71374" w:rsidP="006918B4">
            <w:pPr>
              <w:pStyle w:val="ListParagraph"/>
              <w:numPr>
                <w:ilvl w:val="0"/>
                <w:numId w:val="38"/>
              </w:numPr>
              <w:rPr>
                <w:rFonts w:cstheme="minorHAnsi"/>
              </w:rPr>
            </w:pPr>
            <w:r w:rsidRPr="006918B4">
              <w:rPr>
                <w:rFonts w:cstheme="minorHAnsi"/>
              </w:rPr>
              <w:t xml:space="preserve">Any kind of publicly available data is permissible (does not need to be economic variables). </w:t>
            </w:r>
          </w:p>
          <w:p w14:paraId="674D5114" w14:textId="7829B912" w:rsidR="00F71374" w:rsidRPr="006918B4" w:rsidRDefault="00F71374" w:rsidP="006918B4">
            <w:pPr>
              <w:pStyle w:val="ListParagraph"/>
              <w:numPr>
                <w:ilvl w:val="0"/>
                <w:numId w:val="38"/>
              </w:numPr>
              <w:rPr>
                <w:rFonts w:cstheme="minorHAnsi"/>
              </w:rPr>
            </w:pPr>
            <w:r w:rsidRPr="006918B4">
              <w:rPr>
                <w:rFonts w:cstheme="minorHAnsi"/>
              </w:rPr>
              <w:t>The draft paper will be due two weeks before the final exam and the final paper will be due one week before the final exam.</w:t>
            </w:r>
          </w:p>
        </w:tc>
      </w:tr>
    </w:tbl>
    <w:p w14:paraId="1FC18BFE" w14:textId="77777777" w:rsidR="00F71374" w:rsidRPr="00883857" w:rsidRDefault="00F71374" w:rsidP="00F71374">
      <w:pPr>
        <w:rPr>
          <w:rFonts w:cstheme="minorHAnsi"/>
        </w:rPr>
      </w:pPr>
    </w:p>
    <w:p w14:paraId="52FFE331" w14:textId="453C2CF0" w:rsidR="00C83888" w:rsidRPr="00883857" w:rsidRDefault="007D0B4D" w:rsidP="004706F5">
      <w:pPr>
        <w:pStyle w:val="Heading2"/>
        <w:rPr>
          <w:rFonts w:asciiTheme="minorHAnsi" w:hAnsiTheme="minorHAnsi" w:cstheme="minorHAnsi"/>
        </w:rPr>
      </w:pPr>
      <w:r w:rsidRPr="00883857">
        <w:rPr>
          <w:rFonts w:asciiTheme="minorHAnsi" w:hAnsiTheme="minorHAnsi" w:cstheme="minorHAnsi"/>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883857" w14:paraId="6241A665" w14:textId="77777777" w:rsidTr="000F3624">
        <w:tc>
          <w:tcPr>
            <w:tcW w:w="8964" w:type="dxa"/>
          </w:tcPr>
          <w:p w14:paraId="121157BF" w14:textId="1C626990" w:rsidR="00FF6E9A" w:rsidRPr="005E7DD2" w:rsidRDefault="00FF6E9A" w:rsidP="00FF6E9A">
            <w:pPr>
              <w:numPr>
                <w:ilvl w:val="0"/>
                <w:numId w:val="40"/>
              </w:numPr>
              <w:rPr>
                <w:rFonts w:cstheme="minorHAnsi"/>
              </w:rPr>
            </w:pPr>
            <w:r w:rsidRPr="005E7DD2">
              <w:rPr>
                <w:rFonts w:cstheme="minorHAnsi"/>
              </w:rPr>
              <w:t>Several quizzes will be held through Canvas to evaluate progress</w:t>
            </w:r>
            <w:r w:rsidR="004E0E54">
              <w:rPr>
                <w:rFonts w:cstheme="minorHAnsi"/>
              </w:rPr>
              <w:t>.</w:t>
            </w:r>
          </w:p>
          <w:p w14:paraId="3E5FED7D" w14:textId="77777777" w:rsidR="00FF6E9A" w:rsidRPr="005E7DD2" w:rsidRDefault="00FF6E9A" w:rsidP="00FF6E9A">
            <w:pPr>
              <w:numPr>
                <w:ilvl w:val="0"/>
                <w:numId w:val="40"/>
              </w:numPr>
              <w:rPr>
                <w:rFonts w:cstheme="minorHAnsi"/>
              </w:rPr>
            </w:pPr>
            <w:r w:rsidRPr="005E7DD2">
              <w:rPr>
                <w:rFonts w:cstheme="minorHAnsi"/>
                <w:b/>
                <w:bCs/>
              </w:rPr>
              <w:t>There will be a 48 hours window for you to take the quiz, but once started, you will have to finish it by the assigned time</w:t>
            </w:r>
            <w:r w:rsidRPr="005E7DD2">
              <w:rPr>
                <w:rFonts w:cstheme="minorHAnsi"/>
              </w:rPr>
              <w:t xml:space="preserve">. </w:t>
            </w:r>
          </w:p>
          <w:p w14:paraId="3D350A63" w14:textId="46537A45" w:rsidR="00FF6E9A" w:rsidRDefault="00FF6E9A" w:rsidP="00FF6E9A">
            <w:pPr>
              <w:numPr>
                <w:ilvl w:val="0"/>
                <w:numId w:val="40"/>
              </w:numPr>
              <w:rPr>
                <w:rFonts w:cstheme="minorHAnsi"/>
              </w:rPr>
            </w:pPr>
            <w:r w:rsidRPr="005E7DD2">
              <w:rPr>
                <w:rFonts w:cstheme="minorHAnsi"/>
              </w:rPr>
              <w:t>There will be a single attempt for the quizzes</w:t>
            </w:r>
            <w:r>
              <w:rPr>
                <w:rFonts w:cstheme="minorHAnsi"/>
              </w:rPr>
              <w:t>.</w:t>
            </w:r>
          </w:p>
          <w:p w14:paraId="0B869604" w14:textId="1CE5F319" w:rsidR="00FF6E9A" w:rsidRDefault="00FF6E9A" w:rsidP="00FF6E9A">
            <w:pPr>
              <w:numPr>
                <w:ilvl w:val="0"/>
                <w:numId w:val="40"/>
              </w:numPr>
              <w:rPr>
                <w:rFonts w:cstheme="minorHAnsi"/>
              </w:rPr>
            </w:pPr>
            <w:r>
              <w:rPr>
                <w:rFonts w:cstheme="minorHAnsi"/>
              </w:rPr>
              <w:t>Quizzes may include essay type questions and multiple choices.</w:t>
            </w:r>
          </w:p>
          <w:p w14:paraId="3DBBA1F9" w14:textId="2F6E8019" w:rsidR="00C83888" w:rsidRPr="00FF6E9A" w:rsidRDefault="00FF6E9A" w:rsidP="00FF6E9A">
            <w:pPr>
              <w:numPr>
                <w:ilvl w:val="0"/>
                <w:numId w:val="40"/>
              </w:numPr>
              <w:rPr>
                <w:rFonts w:cstheme="minorHAnsi"/>
              </w:rPr>
            </w:pPr>
            <w:r w:rsidRPr="00FF6E9A">
              <w:rPr>
                <w:rFonts w:cstheme="minorHAnsi"/>
              </w:rPr>
              <w:t>The deadline will be strictly enforced.</w:t>
            </w:r>
          </w:p>
        </w:tc>
      </w:tr>
    </w:tbl>
    <w:p w14:paraId="5ECAFD2F" w14:textId="63466834" w:rsidR="00D57096" w:rsidRPr="00883857" w:rsidRDefault="00C83888" w:rsidP="004706F5">
      <w:pPr>
        <w:pStyle w:val="Heading2"/>
        <w:rPr>
          <w:rFonts w:asciiTheme="minorHAnsi" w:hAnsiTheme="minorHAnsi" w:cstheme="minorHAnsi"/>
        </w:rPr>
      </w:pPr>
      <w:r w:rsidRPr="00883857">
        <w:rPr>
          <w:rFonts w:asciiTheme="minorHAnsi" w:hAnsiTheme="minorHAnsi" w:cstheme="minorHAnsi"/>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883857" w14:paraId="743A26DB" w14:textId="77777777" w:rsidTr="000F3624">
        <w:tc>
          <w:tcPr>
            <w:tcW w:w="8964" w:type="dxa"/>
          </w:tcPr>
          <w:p w14:paraId="15795B12" w14:textId="665D2068" w:rsidR="0044621D" w:rsidRPr="00883857" w:rsidRDefault="00432BD4" w:rsidP="0044621D">
            <w:pPr>
              <w:pStyle w:val="ListParagraph"/>
              <w:numPr>
                <w:ilvl w:val="0"/>
                <w:numId w:val="33"/>
              </w:numPr>
              <w:rPr>
                <w:rFonts w:cstheme="minorHAnsi"/>
              </w:rPr>
            </w:pPr>
            <w:r>
              <w:rPr>
                <w:rFonts w:cstheme="minorHAnsi"/>
              </w:rPr>
              <w:t>A</w:t>
            </w:r>
            <w:r w:rsidR="00F71374" w:rsidRPr="00883857">
              <w:rPr>
                <w:rFonts w:cstheme="minorHAnsi"/>
              </w:rPr>
              <w:t xml:space="preserve">ssignments will be posted online on Canvas throughout the course. Assignments are designed to offer hands-on practice with the material and the software (STATA). </w:t>
            </w:r>
          </w:p>
          <w:p w14:paraId="20E15128" w14:textId="77777777" w:rsidR="0044621D" w:rsidRPr="00883857" w:rsidRDefault="00F71374" w:rsidP="0044621D">
            <w:pPr>
              <w:pStyle w:val="ListParagraph"/>
              <w:numPr>
                <w:ilvl w:val="0"/>
                <w:numId w:val="33"/>
              </w:numPr>
              <w:rPr>
                <w:rFonts w:cstheme="minorHAnsi"/>
              </w:rPr>
            </w:pPr>
            <w:r w:rsidRPr="00883857">
              <w:rPr>
                <w:rFonts w:cstheme="minorHAnsi"/>
              </w:rPr>
              <w:t xml:space="preserve">There will be partial markings for partly correct answers. </w:t>
            </w:r>
          </w:p>
          <w:p w14:paraId="2C5FD9FA" w14:textId="6B045943" w:rsidR="00D57096" w:rsidRPr="00883857" w:rsidRDefault="00F71374" w:rsidP="0044621D">
            <w:pPr>
              <w:pStyle w:val="ListParagraph"/>
              <w:numPr>
                <w:ilvl w:val="0"/>
                <w:numId w:val="33"/>
              </w:numPr>
              <w:rPr>
                <w:rFonts w:cstheme="minorHAnsi"/>
              </w:rPr>
            </w:pPr>
            <w:r w:rsidRPr="00883857">
              <w:rPr>
                <w:rFonts w:cstheme="minorHAnsi"/>
              </w:rPr>
              <w:t>The assignments should be submitted through Canvas  on or before the due date.</w:t>
            </w:r>
          </w:p>
        </w:tc>
      </w:tr>
    </w:tbl>
    <w:p w14:paraId="650362C8" w14:textId="12F433A8" w:rsidR="000F044E" w:rsidRPr="00883857" w:rsidRDefault="000F044E" w:rsidP="000F044E">
      <w:pPr>
        <w:pStyle w:val="Heading2"/>
        <w:rPr>
          <w:rFonts w:asciiTheme="minorHAnsi" w:hAnsiTheme="minorHAnsi" w:cstheme="minorHAnsi"/>
        </w:rPr>
      </w:pPr>
      <w:r w:rsidRPr="00883857">
        <w:rPr>
          <w:rFonts w:asciiTheme="minorHAnsi" w:hAnsiTheme="minorHAnsi" w:cstheme="minorHAnsi"/>
          <w:bCs/>
        </w:rPr>
        <w:t xml:space="preserve">Smiley </w:t>
      </w:r>
      <w:r w:rsidRPr="00883857">
        <w:rPr>
          <w:rFonts w:asciiTheme="minorHAnsi" w:hAnsiTheme="minorHAnsi" w:cstheme="minorHAnsi"/>
        </w:rPr>
        <w:t xml:space="preserve">Professional Events (or Pro </w:t>
      </w:r>
      <w:r w:rsidR="00E47075" w:rsidRPr="00883857">
        <w:rPr>
          <w:rFonts w:asciiTheme="minorHAnsi" w:hAnsiTheme="minorHAnsi" w:cstheme="minorHAnsi"/>
        </w:rPr>
        <w:t>Events</w:t>
      </w:r>
      <w:r w:rsidR="007D3A49">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0F044E" w:rsidRPr="00883857" w14:paraId="4226D272" w14:textId="77777777" w:rsidTr="00820E6B">
        <w:trPr>
          <w:trHeight w:val="1814"/>
        </w:trPr>
        <w:tc>
          <w:tcPr>
            <w:tcW w:w="8963" w:type="dxa"/>
          </w:tcPr>
          <w:p w14:paraId="4DF16E71" w14:textId="26380AB4" w:rsidR="000F044E" w:rsidRPr="00883857" w:rsidRDefault="007D3A49" w:rsidP="000F044E">
            <w:pPr>
              <w:rPr>
                <w:rFonts w:cstheme="minorHAnsi"/>
              </w:rPr>
            </w:pPr>
            <w:r w:rsidRPr="00883857">
              <w:rPr>
                <w:rFonts w:cstheme="minorHAnsi"/>
                <w:highlight w:val="yellow"/>
              </w:rPr>
              <w:t>Not applicable for this course</w:t>
            </w:r>
          </w:p>
        </w:tc>
      </w:tr>
    </w:tbl>
    <w:p w14:paraId="075317DD" w14:textId="77777777" w:rsidR="00E47075" w:rsidRDefault="00E47075" w:rsidP="00E47075">
      <w:pPr>
        <w:pStyle w:val="Heading1"/>
        <w:numPr>
          <w:ilvl w:val="0"/>
          <w:numId w:val="0"/>
        </w:numPr>
        <w:rPr>
          <w:rFonts w:asciiTheme="minorHAnsi" w:hAnsiTheme="minorHAnsi" w:cstheme="minorHAnsi"/>
        </w:rPr>
      </w:pPr>
    </w:p>
    <w:p w14:paraId="08E7A832" w14:textId="77777777" w:rsidR="00E47075" w:rsidRDefault="00E47075">
      <w:pPr>
        <w:rPr>
          <w:rFonts w:eastAsiaTheme="majorEastAsia" w:cstheme="minorHAnsi"/>
          <w:b/>
          <w:smallCaps/>
          <w:color w:val="512698"/>
          <w:spacing w:val="-10"/>
          <w:kern w:val="28"/>
          <w:sz w:val="30"/>
          <w:szCs w:val="30"/>
        </w:rPr>
      </w:pPr>
      <w:r>
        <w:rPr>
          <w:rFonts w:cstheme="minorHAnsi"/>
        </w:rPr>
        <w:br w:type="page"/>
      </w:r>
    </w:p>
    <w:p w14:paraId="3CB4334A" w14:textId="19C72BCA" w:rsidR="00A63ABF" w:rsidRPr="00883857" w:rsidRDefault="00A63ABF" w:rsidP="00A63ABF">
      <w:pPr>
        <w:pStyle w:val="Heading1"/>
        <w:rPr>
          <w:rFonts w:asciiTheme="minorHAnsi" w:hAnsiTheme="minorHAnsi" w:cstheme="minorHAnsi"/>
        </w:rPr>
      </w:pPr>
      <w:r w:rsidRPr="00883857">
        <w:rPr>
          <w:rFonts w:asciiTheme="minorHAnsi" w:hAnsiTheme="minorHAnsi" w:cstheme="minorHAnsi"/>
        </w:rPr>
        <w:lastRenderedPageBreak/>
        <w:t>Schedule</w:t>
      </w:r>
    </w:p>
    <w:p w14:paraId="68207A58" w14:textId="30540963" w:rsidR="00A63ABF" w:rsidRPr="00883857" w:rsidRDefault="00A63ABF" w:rsidP="00A63ABF">
      <w:pPr>
        <w:pStyle w:val="Heading2"/>
        <w:rPr>
          <w:rFonts w:asciiTheme="minorHAnsi" w:hAnsiTheme="minorHAnsi" w:cstheme="minorHAnsi"/>
        </w:rPr>
      </w:pPr>
      <w:r w:rsidRPr="00883857">
        <w:rPr>
          <w:rFonts w:asciiTheme="minorHAnsi" w:hAnsiTheme="minorHAnsi" w:cstheme="minorHAnsi"/>
        </w:rPr>
        <w:t>Dates and Deadlines</w:t>
      </w:r>
    </w:p>
    <w:p w14:paraId="577E08FF" w14:textId="17D0A637" w:rsidR="00102581" w:rsidRPr="00883857" w:rsidRDefault="00102581" w:rsidP="00102581">
      <w:pPr>
        <w:spacing w:line="288" w:lineRule="auto"/>
        <w:ind w:firstLine="360"/>
        <w:rPr>
          <w:rFonts w:eastAsia="Verdana" w:cstheme="minorHAnsi"/>
        </w:rPr>
      </w:pPr>
      <w:r w:rsidRPr="00883857">
        <w:rPr>
          <w:rFonts w:cstheme="minorHAnsi"/>
          <w:b/>
          <w:highlight w:val="yellow"/>
        </w:rPr>
        <w:t>ECON 310 – tentative course outline</w:t>
      </w:r>
      <w:r w:rsidRPr="00883857">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883857" w14:paraId="135D9C4E" w14:textId="77777777" w:rsidTr="0039799E">
        <w:tc>
          <w:tcPr>
            <w:tcW w:w="8964" w:type="dxa"/>
            <w:tcBorders>
              <w:top w:val="nil"/>
              <w:left w:val="nil"/>
              <w:bottom w:val="nil"/>
              <w:right w:val="nil"/>
            </w:tcBorders>
          </w:tcPr>
          <w:tbl>
            <w:tblPr>
              <w:tblW w:w="5865" w:type="dxa"/>
              <w:tblLook w:val="04A0" w:firstRow="1" w:lastRow="0" w:firstColumn="1" w:lastColumn="0" w:noHBand="0" w:noVBand="1"/>
            </w:tblPr>
            <w:tblGrid>
              <w:gridCol w:w="1193"/>
              <w:gridCol w:w="4672"/>
            </w:tblGrid>
            <w:tr w:rsidR="005E65EF" w:rsidRPr="005E65EF" w14:paraId="15639FE9" w14:textId="77777777" w:rsidTr="005E65EF">
              <w:trPr>
                <w:trHeight w:val="316"/>
              </w:trPr>
              <w:tc>
                <w:tcPr>
                  <w:tcW w:w="11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4E7BF"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p>
              </w:tc>
              <w:tc>
                <w:tcPr>
                  <w:tcW w:w="4672" w:type="dxa"/>
                  <w:tcBorders>
                    <w:top w:val="single" w:sz="8" w:space="0" w:color="auto"/>
                    <w:left w:val="nil"/>
                    <w:bottom w:val="single" w:sz="8" w:space="0" w:color="auto"/>
                    <w:right w:val="single" w:sz="8" w:space="0" w:color="auto"/>
                  </w:tcBorders>
                  <w:shd w:val="clear" w:color="auto" w:fill="auto"/>
                  <w:noWrap/>
                  <w:vAlign w:val="center"/>
                  <w:hideMark/>
                </w:tcPr>
                <w:p w14:paraId="19DB83FF" w14:textId="14E6CC7E" w:rsidR="005E65EF" w:rsidRPr="005E65EF" w:rsidRDefault="005E65EF" w:rsidP="005E65EF">
                  <w:pPr>
                    <w:framePr w:hSpace="180" w:wrap="around" w:vAnchor="text" w:hAnchor="margin" w:x="386" w:y="129"/>
                    <w:rPr>
                      <w:rFonts w:ascii="Calibri" w:eastAsia="Times New Roman" w:hAnsi="Calibri" w:cs="Calibri"/>
                      <w:color w:val="000000"/>
                    </w:rPr>
                  </w:pPr>
                  <w:r>
                    <w:rPr>
                      <w:rFonts w:ascii="Calibri" w:eastAsia="Times New Roman" w:hAnsi="Calibri" w:cs="Calibri"/>
                      <w:color w:val="000000"/>
                    </w:rPr>
                    <w:t xml:space="preserve">Syllabus/ </w:t>
                  </w:r>
                  <w:r w:rsidRPr="005E65EF">
                    <w:rPr>
                      <w:rFonts w:ascii="Calibri" w:eastAsia="Times New Roman" w:hAnsi="Calibri" w:cs="Calibri"/>
                      <w:color w:val="000000"/>
                    </w:rPr>
                    <w:t xml:space="preserve">Intro </w:t>
                  </w:r>
                </w:p>
              </w:tc>
            </w:tr>
            <w:tr w:rsidR="005E65EF" w:rsidRPr="005E65EF" w14:paraId="10692C82"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29FA720E"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2</w:t>
                  </w:r>
                </w:p>
              </w:tc>
              <w:tc>
                <w:tcPr>
                  <w:tcW w:w="4672" w:type="dxa"/>
                  <w:tcBorders>
                    <w:top w:val="nil"/>
                    <w:left w:val="nil"/>
                    <w:bottom w:val="single" w:sz="8" w:space="0" w:color="auto"/>
                    <w:right w:val="single" w:sz="8" w:space="0" w:color="auto"/>
                  </w:tcBorders>
                  <w:shd w:val="clear" w:color="auto" w:fill="auto"/>
                  <w:noWrap/>
                  <w:vAlign w:val="center"/>
                  <w:hideMark/>
                </w:tcPr>
                <w:p w14:paraId="07F656B6"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RCT</w:t>
                  </w:r>
                </w:p>
              </w:tc>
            </w:tr>
            <w:tr w:rsidR="005E65EF" w:rsidRPr="005E65EF" w14:paraId="65D3B38F"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2DDD2708"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3</w:t>
                  </w:r>
                </w:p>
              </w:tc>
              <w:tc>
                <w:tcPr>
                  <w:tcW w:w="4672" w:type="dxa"/>
                  <w:tcBorders>
                    <w:top w:val="nil"/>
                    <w:left w:val="nil"/>
                    <w:bottom w:val="single" w:sz="8" w:space="0" w:color="auto"/>
                    <w:right w:val="single" w:sz="8" w:space="0" w:color="auto"/>
                  </w:tcBorders>
                  <w:shd w:val="clear" w:color="auto" w:fill="auto"/>
                  <w:noWrap/>
                  <w:vAlign w:val="center"/>
                  <w:hideMark/>
                </w:tcPr>
                <w:p w14:paraId="182F3367"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w:t>
                  </w:r>
                </w:p>
              </w:tc>
            </w:tr>
            <w:tr w:rsidR="005E65EF" w:rsidRPr="005E65EF" w14:paraId="1D3DDF3B"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059C572F"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4</w:t>
                  </w:r>
                </w:p>
              </w:tc>
              <w:tc>
                <w:tcPr>
                  <w:tcW w:w="4672" w:type="dxa"/>
                  <w:tcBorders>
                    <w:top w:val="nil"/>
                    <w:left w:val="nil"/>
                    <w:bottom w:val="single" w:sz="8" w:space="0" w:color="auto"/>
                    <w:right w:val="single" w:sz="8" w:space="0" w:color="auto"/>
                  </w:tcBorders>
                  <w:shd w:val="clear" w:color="auto" w:fill="auto"/>
                  <w:noWrap/>
                  <w:vAlign w:val="center"/>
                  <w:hideMark/>
                </w:tcPr>
                <w:p w14:paraId="59C95E92"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Ordinary least square</w:t>
                  </w:r>
                </w:p>
              </w:tc>
            </w:tr>
            <w:tr w:rsidR="005E65EF" w:rsidRPr="005E65EF" w14:paraId="5CF68388"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69A9AC41"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5</w:t>
                  </w:r>
                </w:p>
              </w:tc>
              <w:tc>
                <w:tcPr>
                  <w:tcW w:w="4672" w:type="dxa"/>
                  <w:tcBorders>
                    <w:top w:val="nil"/>
                    <w:left w:val="nil"/>
                    <w:bottom w:val="single" w:sz="8" w:space="0" w:color="auto"/>
                    <w:right w:val="single" w:sz="8" w:space="0" w:color="auto"/>
                  </w:tcBorders>
                  <w:shd w:val="clear" w:color="auto" w:fill="auto"/>
                  <w:noWrap/>
                  <w:vAlign w:val="center"/>
                  <w:hideMark/>
                </w:tcPr>
                <w:p w14:paraId="2D4220F1"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Classical model</w:t>
                  </w:r>
                </w:p>
              </w:tc>
            </w:tr>
            <w:tr w:rsidR="005E65EF" w:rsidRPr="005E65EF" w14:paraId="5AB14AD2"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7820EB45"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6</w:t>
                  </w:r>
                </w:p>
              </w:tc>
              <w:tc>
                <w:tcPr>
                  <w:tcW w:w="4672" w:type="dxa"/>
                  <w:tcBorders>
                    <w:top w:val="nil"/>
                    <w:left w:val="nil"/>
                    <w:bottom w:val="single" w:sz="8" w:space="0" w:color="auto"/>
                    <w:right w:val="single" w:sz="8" w:space="0" w:color="auto"/>
                  </w:tcBorders>
                  <w:shd w:val="clear" w:color="auto" w:fill="auto"/>
                  <w:noWrap/>
                  <w:vAlign w:val="center"/>
                  <w:hideMark/>
                </w:tcPr>
                <w:p w14:paraId="21EEA15E"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Hypothesis testing and inference</w:t>
                  </w:r>
                </w:p>
              </w:tc>
            </w:tr>
            <w:tr w:rsidR="005E65EF" w:rsidRPr="005E65EF" w14:paraId="09622815"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5E90328E"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7</w:t>
                  </w:r>
                </w:p>
              </w:tc>
              <w:tc>
                <w:tcPr>
                  <w:tcW w:w="4672" w:type="dxa"/>
                  <w:tcBorders>
                    <w:top w:val="nil"/>
                    <w:left w:val="nil"/>
                    <w:bottom w:val="single" w:sz="8" w:space="0" w:color="auto"/>
                    <w:right w:val="single" w:sz="8" w:space="0" w:color="auto"/>
                  </w:tcBorders>
                  <w:shd w:val="clear" w:color="auto" w:fill="auto"/>
                  <w:noWrap/>
                  <w:vAlign w:val="center"/>
                  <w:hideMark/>
                </w:tcPr>
                <w:p w14:paraId="5CF04A60"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 xml:space="preserve">Choosing variable and functional form </w:t>
                  </w:r>
                </w:p>
              </w:tc>
            </w:tr>
            <w:tr w:rsidR="005E65EF" w:rsidRPr="005E65EF" w14:paraId="2E2EF686"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15A873FD"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8</w:t>
                  </w:r>
                </w:p>
              </w:tc>
              <w:tc>
                <w:tcPr>
                  <w:tcW w:w="4672" w:type="dxa"/>
                  <w:tcBorders>
                    <w:top w:val="nil"/>
                    <w:left w:val="nil"/>
                    <w:bottom w:val="single" w:sz="8" w:space="0" w:color="auto"/>
                    <w:right w:val="single" w:sz="8" w:space="0" w:color="auto"/>
                  </w:tcBorders>
                  <w:shd w:val="clear" w:color="auto" w:fill="auto"/>
                  <w:noWrap/>
                  <w:vAlign w:val="center"/>
                  <w:hideMark/>
                </w:tcPr>
                <w:p w14:paraId="7A7679E3"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Multicollinearity</w:t>
                  </w:r>
                </w:p>
              </w:tc>
            </w:tr>
            <w:tr w:rsidR="005E65EF" w:rsidRPr="005E65EF" w14:paraId="1FD7F551"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5AB42C4C"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9</w:t>
                  </w:r>
                </w:p>
              </w:tc>
              <w:tc>
                <w:tcPr>
                  <w:tcW w:w="4672" w:type="dxa"/>
                  <w:tcBorders>
                    <w:top w:val="nil"/>
                    <w:left w:val="nil"/>
                    <w:bottom w:val="single" w:sz="8" w:space="0" w:color="auto"/>
                    <w:right w:val="single" w:sz="8" w:space="0" w:color="auto"/>
                  </w:tcBorders>
                  <w:shd w:val="clear" w:color="auto" w:fill="auto"/>
                  <w:noWrap/>
                  <w:vAlign w:val="center"/>
                  <w:hideMark/>
                </w:tcPr>
                <w:p w14:paraId="4D145399"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Serial correlation</w:t>
                  </w:r>
                </w:p>
              </w:tc>
            </w:tr>
            <w:tr w:rsidR="005E65EF" w:rsidRPr="005E65EF" w14:paraId="6A1A165D"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3AEAEB02"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10</w:t>
                  </w:r>
                </w:p>
              </w:tc>
              <w:tc>
                <w:tcPr>
                  <w:tcW w:w="4672" w:type="dxa"/>
                  <w:tcBorders>
                    <w:top w:val="nil"/>
                    <w:left w:val="nil"/>
                    <w:bottom w:val="single" w:sz="8" w:space="0" w:color="auto"/>
                    <w:right w:val="single" w:sz="8" w:space="0" w:color="auto"/>
                  </w:tcBorders>
                  <w:shd w:val="clear" w:color="auto" w:fill="auto"/>
                  <w:noWrap/>
                  <w:vAlign w:val="center"/>
                  <w:hideMark/>
                </w:tcPr>
                <w:p w14:paraId="6146899C"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Heteroskedasticity</w:t>
                  </w:r>
                </w:p>
              </w:tc>
            </w:tr>
            <w:tr w:rsidR="005E65EF" w:rsidRPr="005E65EF" w14:paraId="63321F00"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05D8CED2"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11</w:t>
                  </w:r>
                </w:p>
              </w:tc>
              <w:tc>
                <w:tcPr>
                  <w:tcW w:w="4672" w:type="dxa"/>
                  <w:tcBorders>
                    <w:top w:val="nil"/>
                    <w:left w:val="nil"/>
                    <w:bottom w:val="single" w:sz="8" w:space="0" w:color="auto"/>
                    <w:right w:val="single" w:sz="8" w:space="0" w:color="auto"/>
                  </w:tcBorders>
                  <w:shd w:val="clear" w:color="auto" w:fill="auto"/>
                  <w:noWrap/>
                  <w:vAlign w:val="center"/>
                  <w:hideMark/>
                </w:tcPr>
                <w:p w14:paraId="69830A61"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Logit &amp; Probit</w:t>
                  </w:r>
                </w:p>
              </w:tc>
            </w:tr>
            <w:tr w:rsidR="005E65EF" w:rsidRPr="005E65EF" w14:paraId="6EBF5B25"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14DC3532"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12</w:t>
                  </w:r>
                </w:p>
              </w:tc>
              <w:tc>
                <w:tcPr>
                  <w:tcW w:w="4672" w:type="dxa"/>
                  <w:tcBorders>
                    <w:top w:val="nil"/>
                    <w:left w:val="nil"/>
                    <w:bottom w:val="single" w:sz="8" w:space="0" w:color="auto"/>
                    <w:right w:val="single" w:sz="8" w:space="0" w:color="auto"/>
                  </w:tcBorders>
                  <w:shd w:val="clear" w:color="auto" w:fill="auto"/>
                  <w:noWrap/>
                  <w:vAlign w:val="center"/>
                  <w:hideMark/>
                </w:tcPr>
                <w:p w14:paraId="5EF16BBF"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Instrumental variable</w:t>
                  </w:r>
                </w:p>
              </w:tc>
            </w:tr>
            <w:tr w:rsidR="005E65EF" w:rsidRPr="005E65EF" w14:paraId="6D485C82"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3E1895B3"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13</w:t>
                  </w:r>
                </w:p>
              </w:tc>
              <w:tc>
                <w:tcPr>
                  <w:tcW w:w="4672" w:type="dxa"/>
                  <w:tcBorders>
                    <w:top w:val="nil"/>
                    <w:left w:val="nil"/>
                    <w:bottom w:val="single" w:sz="8" w:space="0" w:color="auto"/>
                    <w:right w:val="single" w:sz="8" w:space="0" w:color="auto"/>
                  </w:tcBorders>
                  <w:shd w:val="clear" w:color="auto" w:fill="auto"/>
                  <w:noWrap/>
                  <w:vAlign w:val="center"/>
                  <w:hideMark/>
                </w:tcPr>
                <w:p w14:paraId="5033C639"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Difference in difference</w:t>
                  </w:r>
                </w:p>
              </w:tc>
            </w:tr>
            <w:tr w:rsidR="005E65EF" w:rsidRPr="005E65EF" w14:paraId="4920C32C"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0C11E556"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14</w:t>
                  </w:r>
                </w:p>
              </w:tc>
              <w:tc>
                <w:tcPr>
                  <w:tcW w:w="4672" w:type="dxa"/>
                  <w:tcBorders>
                    <w:top w:val="nil"/>
                    <w:left w:val="nil"/>
                    <w:bottom w:val="nil"/>
                    <w:right w:val="single" w:sz="8" w:space="0" w:color="auto"/>
                  </w:tcBorders>
                  <w:shd w:val="clear" w:color="auto" w:fill="auto"/>
                  <w:noWrap/>
                  <w:vAlign w:val="center"/>
                  <w:hideMark/>
                </w:tcPr>
                <w:p w14:paraId="2597BC55"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 discontinuity</w:t>
                  </w:r>
                </w:p>
              </w:tc>
            </w:tr>
            <w:tr w:rsidR="005E65EF" w:rsidRPr="005E65EF" w14:paraId="061983D5" w14:textId="77777777" w:rsidTr="005E65EF">
              <w:trPr>
                <w:trHeight w:val="316"/>
              </w:trPr>
              <w:tc>
                <w:tcPr>
                  <w:tcW w:w="1193" w:type="dxa"/>
                  <w:tcBorders>
                    <w:top w:val="nil"/>
                    <w:left w:val="single" w:sz="8" w:space="0" w:color="auto"/>
                    <w:bottom w:val="single" w:sz="8" w:space="0" w:color="auto"/>
                    <w:right w:val="single" w:sz="8" w:space="0" w:color="auto"/>
                  </w:tcBorders>
                  <w:shd w:val="clear" w:color="auto" w:fill="auto"/>
                  <w:noWrap/>
                  <w:vAlign w:val="center"/>
                  <w:hideMark/>
                </w:tcPr>
                <w:p w14:paraId="08EC54F7" w14:textId="77777777" w:rsidR="005E65EF" w:rsidRPr="005E65EF" w:rsidRDefault="005E65EF" w:rsidP="005E65EF">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15</w:t>
                  </w:r>
                </w:p>
              </w:tc>
              <w:tc>
                <w:tcPr>
                  <w:tcW w:w="4672" w:type="dxa"/>
                  <w:tcBorders>
                    <w:top w:val="single" w:sz="8" w:space="0" w:color="auto"/>
                    <w:left w:val="nil"/>
                    <w:bottom w:val="single" w:sz="8" w:space="0" w:color="auto"/>
                    <w:right w:val="single" w:sz="8" w:space="0" w:color="auto"/>
                  </w:tcBorders>
                  <w:shd w:val="clear" w:color="auto" w:fill="auto"/>
                  <w:noWrap/>
                  <w:vAlign w:val="center"/>
                  <w:hideMark/>
                </w:tcPr>
                <w:p w14:paraId="6D84435F" w14:textId="77777777" w:rsidR="005E65EF" w:rsidRPr="005E65EF" w:rsidRDefault="005E65EF" w:rsidP="005E65EF">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Review (Term paper due)</w:t>
                  </w:r>
                </w:p>
              </w:tc>
            </w:tr>
          </w:tbl>
          <w:p w14:paraId="1C3A1703" w14:textId="77777777" w:rsidR="00A63ABF" w:rsidRPr="00883857" w:rsidRDefault="00A63ABF" w:rsidP="004E3ABB">
            <w:pPr>
              <w:rPr>
                <w:rFonts w:cstheme="minorHAnsi"/>
              </w:rPr>
            </w:pPr>
          </w:p>
          <w:p w14:paraId="0869788F" w14:textId="7417C6F6" w:rsidR="004F2A19" w:rsidRPr="00CB0C5F" w:rsidRDefault="00D34B1D" w:rsidP="004F2A19">
            <w:pPr>
              <w:rPr>
                <w:rFonts w:cstheme="minorHAnsi"/>
                <w:b/>
                <w:highlight w:val="yellow"/>
              </w:rPr>
            </w:pPr>
            <w:r w:rsidRPr="00883857">
              <w:rPr>
                <w:rFonts w:cstheme="minorHAnsi"/>
                <w:b/>
                <w:highlight w:val="yellow"/>
              </w:rPr>
              <w:t>Midterm:</w:t>
            </w:r>
            <w:r w:rsidR="00432BD4">
              <w:rPr>
                <w:rFonts w:cstheme="minorHAnsi"/>
                <w:b/>
                <w:highlight w:val="yellow"/>
              </w:rPr>
              <w:t xml:space="preserve"> Week 7</w:t>
            </w:r>
            <w:r w:rsidR="004F2A19">
              <w:rPr>
                <w:rFonts w:cstheme="minorHAnsi"/>
                <w:b/>
                <w:highlight w:val="yellow"/>
              </w:rPr>
              <w:t xml:space="preserve">. </w:t>
            </w:r>
            <w:r w:rsidR="004F2A19" w:rsidRPr="00CB0C5F">
              <w:rPr>
                <w:rFonts w:cstheme="minorHAnsi"/>
                <w:b/>
                <w:highlight w:val="yellow"/>
              </w:rPr>
              <w:t>The schedule given above is tentative. dates will be announced at least one week prior to the exam</w:t>
            </w:r>
          </w:p>
          <w:p w14:paraId="363D42E0" w14:textId="5142C63D" w:rsidR="00D34B1D" w:rsidRPr="00883857" w:rsidRDefault="00D34B1D" w:rsidP="004E3ABB">
            <w:pPr>
              <w:rPr>
                <w:rFonts w:cstheme="minorHAnsi"/>
                <w:b/>
                <w:highlight w:val="yellow"/>
              </w:rPr>
            </w:pPr>
          </w:p>
          <w:p w14:paraId="4102615A" w14:textId="3FDC5F63" w:rsidR="00D34B1D" w:rsidRPr="00883857" w:rsidRDefault="00D34B1D" w:rsidP="004E3ABB">
            <w:pPr>
              <w:rPr>
                <w:rFonts w:cstheme="minorHAnsi"/>
              </w:rPr>
            </w:pPr>
            <w:r w:rsidRPr="00883857">
              <w:rPr>
                <w:rFonts w:cstheme="minorHAnsi"/>
                <w:b/>
                <w:highlight w:val="yellow"/>
              </w:rPr>
              <w:t xml:space="preserve">Final Exam: </w:t>
            </w:r>
            <w:r w:rsidR="00432BD4" w:rsidRPr="00432BD4">
              <w:rPr>
                <w:rFonts w:cstheme="minorHAnsi"/>
                <w:b/>
                <w:highlight w:val="yellow"/>
              </w:rPr>
              <w:t>Final exam week</w:t>
            </w:r>
          </w:p>
        </w:tc>
      </w:tr>
    </w:tbl>
    <w:p w14:paraId="54CE96A5" w14:textId="77777777" w:rsidR="00A63ABF" w:rsidRPr="00883857" w:rsidRDefault="00A63ABF" w:rsidP="00A63ABF">
      <w:pPr>
        <w:rPr>
          <w:rFonts w:cstheme="minorHAnsi"/>
          <w:sz w:val="36"/>
          <w:szCs w:val="36"/>
        </w:rPr>
      </w:pPr>
    </w:p>
    <w:p w14:paraId="1E5BB9D2" w14:textId="57B3500A" w:rsidR="00D57096" w:rsidRPr="00883857" w:rsidRDefault="00D57096" w:rsidP="000F3624">
      <w:pPr>
        <w:pStyle w:val="Heading1"/>
        <w:rPr>
          <w:rFonts w:asciiTheme="minorHAnsi" w:hAnsiTheme="minorHAnsi" w:cstheme="minorHAnsi"/>
        </w:rPr>
      </w:pPr>
      <w:r w:rsidRPr="00883857">
        <w:rPr>
          <w:rFonts w:asciiTheme="minorHAnsi" w:hAnsiTheme="minorHAnsi" w:cstheme="minorHAnsi"/>
        </w:rPr>
        <w:t>Other Administrative Details</w:t>
      </w:r>
    </w:p>
    <w:p w14:paraId="3FF47D76" w14:textId="38BC50FC" w:rsidR="00D57096" w:rsidRPr="00883857" w:rsidRDefault="00D57096" w:rsidP="004706F5">
      <w:pPr>
        <w:pStyle w:val="Heading2"/>
        <w:rPr>
          <w:rFonts w:asciiTheme="minorHAnsi" w:hAnsiTheme="minorHAnsi" w:cstheme="minorHAnsi"/>
        </w:rPr>
      </w:pPr>
      <w:r w:rsidRPr="00883857">
        <w:rPr>
          <w:rFonts w:asciiTheme="minorHAnsi" w:hAnsiTheme="minorHAnsi" w:cstheme="minorHAnsi"/>
        </w:rPr>
        <w:t>ADA</w:t>
      </w:r>
      <w:r w:rsidR="000F3624" w:rsidRPr="00883857">
        <w:rPr>
          <w:rFonts w:asciiTheme="minorHAnsi" w:hAnsiTheme="minorHAnsi" w:cstheme="minorHAnsi"/>
          <w:noProof/>
        </w:rPr>
        <w:t xml:space="preserve"> </w:t>
      </w:r>
      <w:r w:rsidR="00251A4B" w:rsidRPr="00883857">
        <w:rPr>
          <w:rFonts w:asciiTheme="minorHAnsi" w:hAnsiTheme="minorHAnsi" w:cstheme="minorHAnsi"/>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883857" w14:paraId="79B9A6E3" w14:textId="77777777" w:rsidTr="00D5624E">
        <w:tc>
          <w:tcPr>
            <w:tcW w:w="8964" w:type="dxa"/>
            <w:tcBorders>
              <w:top w:val="nil"/>
              <w:left w:val="nil"/>
              <w:bottom w:val="nil"/>
              <w:right w:val="nil"/>
            </w:tcBorders>
          </w:tcPr>
          <w:p w14:paraId="3344B925" w14:textId="40422A88" w:rsidR="00251A4B" w:rsidRPr="00883857" w:rsidRDefault="00251A4B" w:rsidP="00251A4B">
            <w:pPr>
              <w:rPr>
                <w:rStyle w:val="Hyperlink"/>
                <w:rFonts w:cstheme="minorHAnsi"/>
                <w:color w:val="auto"/>
                <w:u w:val="none"/>
              </w:rPr>
            </w:pPr>
            <w:r w:rsidRPr="00883857">
              <w:rPr>
                <w:rFonts w:cstheme="minorHAnsi"/>
              </w:rPr>
              <w:t xml:space="preserve">The American Disabilities Act (ADA) is a federal law requiring educational institutions to provide reasonable accommodations for students with disabilities. </w:t>
            </w:r>
            <w:r w:rsidR="002A6AF2" w:rsidRPr="00883857">
              <w:rPr>
                <w:rFonts w:cstheme="minorHAnsi"/>
                <w:szCs w:val="24"/>
              </w:rPr>
              <w:t>Links to</w:t>
            </w:r>
            <w:r w:rsidR="00465F35" w:rsidRPr="00883857">
              <w:rPr>
                <w:rFonts w:cstheme="minorHAnsi"/>
                <w:szCs w:val="24"/>
              </w:rPr>
              <w:t xml:space="preserve"> </w:t>
            </w:r>
            <w:r w:rsidRPr="00883857">
              <w:rPr>
                <w:rFonts w:cstheme="minorHAnsi"/>
              </w:rPr>
              <w:t>UWSP’s policies</w:t>
            </w:r>
            <w:r w:rsidR="00465F35" w:rsidRPr="00883857">
              <w:rPr>
                <w:rFonts w:cstheme="minorHAnsi"/>
              </w:rPr>
              <w:t xml:space="preserve"> regarding ADA, nondiscrimination, and Online Accessibility (IT &amp; Communication Accessibility) can be found at: </w:t>
            </w:r>
            <w:hyperlink r:id="rId24" w:history="1">
              <w:r w:rsidR="00465F35" w:rsidRPr="00883857">
                <w:rPr>
                  <w:rStyle w:val="Hyperlink"/>
                  <w:rFonts w:cstheme="minorHAnsi"/>
                </w:rPr>
                <w:t>https://www.uwsp.edu/datc/Pages/uw-legal-policy-info.aspx</w:t>
              </w:r>
            </w:hyperlink>
            <w:bookmarkStart w:id="0" w:name="_Toc485812832"/>
          </w:p>
          <w:p w14:paraId="6355FC55" w14:textId="77777777" w:rsidR="00251A4B" w:rsidRPr="00883857" w:rsidRDefault="00251A4B" w:rsidP="00251A4B">
            <w:pPr>
              <w:rPr>
                <w:rFonts w:cstheme="minorHAnsi"/>
              </w:rPr>
            </w:pPr>
          </w:p>
          <w:p w14:paraId="38F57EAB" w14:textId="2A1F45FB" w:rsidR="00251A4B" w:rsidRPr="00883857" w:rsidRDefault="00251A4B" w:rsidP="00251A4B">
            <w:pPr>
              <w:rPr>
                <w:rFonts w:cstheme="minorHAnsi"/>
              </w:rPr>
            </w:pPr>
            <w:r w:rsidRPr="00883857">
              <w:rPr>
                <w:rFonts w:cstheme="minorHAnsi"/>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883857">
              <w:rPr>
                <w:rFonts w:cstheme="minorHAnsi"/>
              </w:rPr>
              <w:t xml:space="preserve"> </w:t>
            </w:r>
            <w:r w:rsidRPr="00883857">
              <w:rPr>
                <w:rFonts w:cstheme="minorHAnsi"/>
              </w:rPr>
              <w:t>Examinations or other procedures used for evaluating students' academic achievements may be adapted.</w:t>
            </w:r>
            <w:r w:rsidR="005357A6" w:rsidRPr="00883857">
              <w:rPr>
                <w:rFonts w:cstheme="minorHAnsi"/>
              </w:rPr>
              <w:t xml:space="preserve"> </w:t>
            </w:r>
            <w:r w:rsidRPr="00883857">
              <w:rPr>
                <w:rFonts w:cstheme="minorHAnsi"/>
              </w:rPr>
              <w:t>The results of such evaluation must demonstrate the student's achievement in the academic activity, rather than describe his/her disability.</w:t>
            </w:r>
            <w:bookmarkEnd w:id="0"/>
          </w:p>
          <w:p w14:paraId="2D6E2D02" w14:textId="77777777" w:rsidR="00251A4B" w:rsidRPr="00883857" w:rsidRDefault="00251A4B" w:rsidP="00251A4B">
            <w:pPr>
              <w:rPr>
                <w:rFonts w:cstheme="minorHAnsi"/>
              </w:rPr>
            </w:pPr>
          </w:p>
          <w:p w14:paraId="217DFF58" w14:textId="1E40AA20" w:rsidR="00251A4B" w:rsidRPr="00883857" w:rsidRDefault="00251A4B" w:rsidP="00251A4B">
            <w:pPr>
              <w:rPr>
                <w:rFonts w:cstheme="minorHAnsi"/>
                <w:i/>
                <w:iCs/>
              </w:rPr>
            </w:pPr>
            <w:r w:rsidRPr="00883857">
              <w:rPr>
                <w:rFonts w:cstheme="minorHAnsi"/>
                <w:iCs/>
              </w:rPr>
              <w:lastRenderedPageBreak/>
              <w:t>If modifications are required due to a disability, please inform the instructor and contact the Disability and Assistive Technology Center to complete an Accommodations Request form.</w:t>
            </w:r>
            <w:r w:rsidRPr="00883857">
              <w:rPr>
                <w:rFonts w:cstheme="minorHAnsi"/>
              </w:rPr>
              <w:t xml:space="preserve"> The Disability and Assistive Technology Center is located on the 6th Floor of </w:t>
            </w:r>
            <w:r w:rsidRPr="00883857">
              <w:rPr>
                <w:rFonts w:cstheme="minorHAnsi"/>
                <w:iCs/>
              </w:rPr>
              <w:t>Albertson Hall.</w:t>
            </w:r>
            <w:r w:rsidRPr="00883857">
              <w:rPr>
                <w:rFonts w:cstheme="minorHAnsi"/>
              </w:rPr>
              <w:t xml:space="preserve"> For more information, call </w:t>
            </w:r>
            <w:r w:rsidRPr="00883857">
              <w:rPr>
                <w:rFonts w:cstheme="minorHAnsi"/>
                <w:iCs/>
              </w:rPr>
              <w:t>715-346-3365</w:t>
            </w:r>
            <w:r w:rsidR="004E3ABB" w:rsidRPr="00883857">
              <w:rPr>
                <w:rFonts w:cstheme="minorHAnsi"/>
                <w:iCs/>
              </w:rPr>
              <w:t xml:space="preserve">, email </w:t>
            </w:r>
            <w:hyperlink r:id="rId25" w:history="1">
              <w:r w:rsidR="004E3ABB" w:rsidRPr="00883857">
                <w:rPr>
                  <w:rStyle w:val="Hyperlink"/>
                  <w:rFonts w:cstheme="minorHAnsi"/>
                  <w:iCs/>
                </w:rPr>
                <w:t>datctr@uwsp.edu</w:t>
              </w:r>
            </w:hyperlink>
            <w:r w:rsidR="004E3ABB" w:rsidRPr="00883857">
              <w:rPr>
                <w:rFonts w:cstheme="minorHAnsi"/>
                <w:iCs/>
              </w:rPr>
              <w:t xml:space="preserve"> </w:t>
            </w:r>
            <w:r w:rsidRPr="00883857">
              <w:rPr>
                <w:rFonts w:cstheme="minorHAnsi"/>
              </w:rPr>
              <w:t xml:space="preserve">or visit: </w:t>
            </w:r>
            <w:hyperlink r:id="rId26" w:history="1">
              <w:r w:rsidRPr="00883857">
                <w:rPr>
                  <w:rStyle w:val="Hyperlink"/>
                  <w:rFonts w:cstheme="minorHAnsi"/>
                  <w:iCs/>
                </w:rPr>
                <w:t>https://www.uwsp.edu/datc/Pages/default.aspx</w:t>
              </w:r>
            </w:hyperlink>
          </w:p>
        </w:tc>
      </w:tr>
    </w:tbl>
    <w:p w14:paraId="1E01337F" w14:textId="77777777" w:rsidR="009A3693" w:rsidRPr="00883857" w:rsidRDefault="009A3693" w:rsidP="004706F5">
      <w:pPr>
        <w:pStyle w:val="Heading2"/>
        <w:rPr>
          <w:rFonts w:asciiTheme="minorHAnsi" w:hAnsiTheme="minorHAnsi" w:cstheme="minorHAnsi"/>
        </w:rPr>
      </w:pPr>
      <w:r w:rsidRPr="00883857">
        <w:rPr>
          <w:rFonts w:asciiTheme="minorHAnsi" w:hAnsiTheme="minorHAnsi" w:cstheme="minorHAnsi"/>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883857" w14:paraId="295E9A36" w14:textId="77777777" w:rsidTr="004E3ABB">
        <w:tc>
          <w:tcPr>
            <w:tcW w:w="8964" w:type="dxa"/>
            <w:tcBorders>
              <w:top w:val="nil"/>
              <w:left w:val="nil"/>
              <w:bottom w:val="nil"/>
              <w:right w:val="nil"/>
            </w:tcBorders>
          </w:tcPr>
          <w:p w14:paraId="2F213E45" w14:textId="77777777" w:rsidR="009A3693" w:rsidRPr="00883857" w:rsidRDefault="009A3693" w:rsidP="004E3ABB">
            <w:pPr>
              <w:rPr>
                <w:rFonts w:cstheme="minorHAnsi"/>
                <w:sz w:val="24"/>
                <w:szCs w:val="24"/>
              </w:rPr>
            </w:pPr>
            <w:r w:rsidRPr="00883857">
              <w:rPr>
                <w:rFonts w:cstheme="minorHAnsi"/>
              </w:rPr>
              <w:t>It is the responsibility of the instructor to present materials and activities that are respectful of diversity, such that students from all diverse backgrounds and perspectives be well-served by this course.</w:t>
            </w:r>
            <w:r w:rsidRPr="00883857">
              <w:rPr>
                <w:rFonts w:cstheme="minorHAnsi"/>
                <w:szCs w:val="24"/>
              </w:rPr>
              <w:t xml:space="preserve"> No person shall be discriminated against because of race, </w:t>
            </w:r>
            <w:r w:rsidRPr="00883857">
              <w:rPr>
                <w:rFonts w:cstheme="minorHAnsi"/>
              </w:rPr>
              <w:t>ethnicity</w:t>
            </w:r>
            <w:r w:rsidRPr="00883857">
              <w:rPr>
                <w:rFonts w:cstheme="minorHAnsi"/>
                <w:szCs w:val="24"/>
              </w:rPr>
              <w:t xml:space="preserve">, color, age, religion, creed, gender, gender identity, </w:t>
            </w:r>
            <w:r w:rsidRPr="00883857">
              <w:rPr>
                <w:rFonts w:cstheme="minorHAnsi"/>
              </w:rPr>
              <w:t>sexuality</w:t>
            </w:r>
            <w:r w:rsidRPr="00883857">
              <w:rPr>
                <w:rFonts w:cstheme="minorHAnsi"/>
                <w:szCs w:val="24"/>
              </w:rPr>
              <w:t xml:space="preserve">, disability, </w:t>
            </w:r>
            <w:r w:rsidRPr="00883857">
              <w:rPr>
                <w:rFonts w:cstheme="minorHAnsi"/>
              </w:rPr>
              <w:t>nationality</w:t>
            </w:r>
            <w:r w:rsidRPr="00883857">
              <w:rPr>
                <w:rFonts w:cstheme="minorHAnsi"/>
                <w:szCs w:val="24"/>
              </w:rPr>
              <w:t>,</w:t>
            </w:r>
            <w:r w:rsidRPr="00883857">
              <w:rPr>
                <w:rFonts w:cstheme="minorHAnsi"/>
              </w:rPr>
              <w:t xml:space="preserve"> culture,</w:t>
            </w:r>
            <w:r w:rsidRPr="00883857">
              <w:rPr>
                <w:rFonts w:cstheme="minorHAnsi"/>
                <w:szCs w:val="24"/>
              </w:rPr>
              <w:t xml:space="preserve"> genetic information, </w:t>
            </w:r>
            <w:r w:rsidRPr="00883857">
              <w:rPr>
                <w:rFonts w:cstheme="minorHAnsi"/>
              </w:rPr>
              <w:t>socioeconomic status</w:t>
            </w:r>
            <w:r w:rsidRPr="00883857">
              <w:rPr>
                <w:rFonts w:cstheme="minorHAnsi"/>
                <w:szCs w:val="24"/>
              </w:rPr>
              <w:t>, marital status, veteran’s status, or political belief or affiliation and equal opportunity and access to facilities shall be available to all. To address concerns regarding any of these issues please call 715</w:t>
            </w:r>
            <w:r w:rsidRPr="00883857">
              <w:rPr>
                <w:rFonts w:cstheme="minorHAnsi"/>
                <w:szCs w:val="24"/>
              </w:rPr>
              <w:noBreakHyphen/>
              <w:t>346</w:t>
            </w:r>
            <w:r w:rsidRPr="00883857">
              <w:rPr>
                <w:rFonts w:cstheme="minorHAnsi"/>
                <w:szCs w:val="24"/>
              </w:rPr>
              <w:noBreakHyphen/>
              <w:t xml:space="preserve">2606 or visit: </w:t>
            </w:r>
            <w:hyperlink r:id="rId27" w:history="1">
              <w:r w:rsidRPr="00883857">
                <w:rPr>
                  <w:rStyle w:val="Hyperlink"/>
                  <w:rFonts w:cstheme="minorHAnsi"/>
                  <w:szCs w:val="24"/>
                </w:rPr>
                <w:t>http://www.uwsp.edu/hr/Pages/Affirmative%20Action/About-EAA.aspx</w:t>
              </w:r>
            </w:hyperlink>
          </w:p>
        </w:tc>
      </w:tr>
    </w:tbl>
    <w:p w14:paraId="2D4EC57D" w14:textId="77777777" w:rsidR="009A3693" w:rsidRPr="00883857" w:rsidRDefault="009A3693" w:rsidP="004706F5">
      <w:pPr>
        <w:pStyle w:val="Heading2"/>
        <w:rPr>
          <w:rFonts w:asciiTheme="minorHAnsi" w:hAnsiTheme="minorHAnsi" w:cstheme="minorHAnsi"/>
        </w:rPr>
      </w:pPr>
      <w:r w:rsidRPr="00883857">
        <w:rPr>
          <w:rFonts w:asciiTheme="minorHAnsi" w:hAnsiTheme="minorHAnsi" w:cstheme="minorHAnsi"/>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883857" w14:paraId="55F81079" w14:textId="77777777" w:rsidTr="00A63ABF">
        <w:tc>
          <w:tcPr>
            <w:tcW w:w="8964" w:type="dxa"/>
            <w:tcBorders>
              <w:top w:val="nil"/>
              <w:left w:val="nil"/>
              <w:bottom w:val="nil"/>
              <w:right w:val="nil"/>
            </w:tcBorders>
          </w:tcPr>
          <w:p w14:paraId="41FB04E8" w14:textId="77777777" w:rsidR="009A3693" w:rsidRPr="00883857" w:rsidRDefault="009A3693" w:rsidP="004E3ABB">
            <w:pPr>
              <w:rPr>
                <w:rFonts w:cstheme="minorHAnsi"/>
                <w:szCs w:val="24"/>
              </w:rPr>
            </w:pPr>
            <w:r w:rsidRPr="00883857">
              <w:rPr>
                <w:rFonts w:cstheme="minorHAnsi"/>
              </w:rPr>
              <w:t>It is UW System policy (UWS 22) to reasonably accommodate your sincerely held religious beliefs with respect to all examinations and other academic requirements.</w:t>
            </w:r>
            <w:r w:rsidRPr="00883857">
              <w:rPr>
                <w:rFonts w:cstheme="minorHAnsi"/>
                <w:szCs w:val="24"/>
              </w:rPr>
              <w:t xml:space="preserve"> A direct link to this policy can be found here: </w:t>
            </w:r>
            <w:hyperlink r:id="rId28" w:history="1">
              <w:r w:rsidRPr="00883857">
                <w:rPr>
                  <w:rStyle w:val="Hyperlink"/>
                  <w:rFonts w:cstheme="minorHAnsi"/>
                  <w:szCs w:val="24"/>
                </w:rPr>
                <w:t>https://docs.legis.wisconsin.gov/code/admin_code/uws/22</w:t>
              </w:r>
            </w:hyperlink>
          </w:p>
        </w:tc>
      </w:tr>
    </w:tbl>
    <w:p w14:paraId="20868D58" w14:textId="448A23C2" w:rsidR="00D5624E" w:rsidRPr="00883857" w:rsidRDefault="00D5624E" w:rsidP="004706F5">
      <w:pPr>
        <w:pStyle w:val="Heading2"/>
        <w:rPr>
          <w:rFonts w:asciiTheme="minorHAnsi" w:hAnsiTheme="minorHAnsi" w:cstheme="minorHAnsi"/>
        </w:rPr>
      </w:pPr>
      <w:r w:rsidRPr="00883857">
        <w:rPr>
          <w:rFonts w:asciiTheme="minorHAnsi" w:hAnsiTheme="minorHAnsi" w:cstheme="minorHAnsi"/>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883857" w14:paraId="605F1747" w14:textId="77777777" w:rsidTr="00A837A8">
        <w:tc>
          <w:tcPr>
            <w:tcW w:w="8964" w:type="dxa"/>
            <w:tcBorders>
              <w:top w:val="nil"/>
              <w:left w:val="nil"/>
              <w:bottom w:val="nil"/>
              <w:right w:val="nil"/>
            </w:tcBorders>
          </w:tcPr>
          <w:p w14:paraId="4E74EEBB" w14:textId="09ACCCDE" w:rsidR="009F0FFE" w:rsidRPr="00883857" w:rsidRDefault="000F044E" w:rsidP="00D5624E">
            <w:pPr>
              <w:rPr>
                <w:rFonts w:cstheme="minorHAnsi"/>
              </w:rPr>
            </w:pPr>
            <w:r w:rsidRPr="00883857">
              <w:rPr>
                <w:rFonts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883857" w:rsidRDefault="009F0FFE" w:rsidP="00D5624E">
            <w:pPr>
              <w:rPr>
                <w:rFonts w:cstheme="minorHAnsi"/>
              </w:rPr>
            </w:pPr>
          </w:p>
          <w:p w14:paraId="1E01F5B6" w14:textId="75AA2E1E" w:rsidR="00D5624E" w:rsidRPr="00883857" w:rsidRDefault="00D5624E" w:rsidP="00D5624E">
            <w:pPr>
              <w:rPr>
                <w:rFonts w:cstheme="minorHAnsi"/>
              </w:rPr>
            </w:pPr>
            <w:r w:rsidRPr="00883857">
              <w:rPr>
                <w:rFonts w:cstheme="minorHAnsi"/>
              </w:rPr>
              <w:t>The Tutoring and Learning Center helps with Study Skills, Writing, Technology, Math, &amp; Science. The  Tutoring and Learning Center is located at 018 Albertson Hall.  For more information, call 715</w:t>
            </w:r>
            <w:r w:rsidRPr="00883857">
              <w:rPr>
                <w:rFonts w:cstheme="minorHAnsi"/>
              </w:rPr>
              <w:noBreakHyphen/>
              <w:t>346</w:t>
            </w:r>
            <w:r w:rsidRPr="00883857">
              <w:rPr>
                <w:rFonts w:cstheme="minorHAnsi"/>
              </w:rPr>
              <w:noBreakHyphen/>
              <w:t xml:space="preserve">3568 or visit: </w:t>
            </w:r>
            <w:hyperlink r:id="rId29" w:history="1">
              <w:r w:rsidRPr="00883857">
                <w:rPr>
                  <w:rStyle w:val="Hyperlink"/>
                  <w:rFonts w:cstheme="minorHAnsi"/>
                </w:rPr>
                <w:t>https://www.uwsp.edu/tlc/Pages/default.aspx</w:t>
              </w:r>
            </w:hyperlink>
          </w:p>
          <w:p w14:paraId="317FC1A6" w14:textId="77777777" w:rsidR="00D5624E" w:rsidRPr="00883857" w:rsidRDefault="00D5624E" w:rsidP="00D5624E">
            <w:pPr>
              <w:rPr>
                <w:rFonts w:cstheme="minorHAnsi"/>
              </w:rPr>
            </w:pPr>
          </w:p>
          <w:p w14:paraId="043B0E77" w14:textId="4E6FC906" w:rsidR="00D5624E" w:rsidRPr="00883857" w:rsidRDefault="00D5624E" w:rsidP="00D5624E">
            <w:pPr>
              <w:rPr>
                <w:rStyle w:val="Hyperlink"/>
                <w:rFonts w:cstheme="minorHAnsi"/>
                <w:color w:val="auto"/>
                <w:u w:val="none"/>
              </w:rPr>
            </w:pPr>
            <w:r w:rsidRPr="00883857">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883857">
              <w:rPr>
                <w:rFonts w:cstheme="minorHAnsi"/>
              </w:rPr>
              <w:noBreakHyphen/>
              <w:t>346</w:t>
            </w:r>
            <w:r w:rsidRPr="00883857">
              <w:rPr>
                <w:rFonts w:cstheme="minorHAnsi"/>
              </w:rPr>
              <w:noBreakHyphen/>
              <w:t xml:space="preserve">4646 or visit: </w:t>
            </w:r>
            <w:hyperlink r:id="rId30" w:history="1">
              <w:r w:rsidRPr="00883857">
                <w:rPr>
                  <w:rStyle w:val="Hyperlink"/>
                  <w:rFonts w:cstheme="minorHAnsi"/>
                </w:rPr>
                <w:t>http://www.uwsp.edu/stuhealth/Pages/default.aspx</w:t>
              </w:r>
            </w:hyperlink>
          </w:p>
          <w:p w14:paraId="71643195" w14:textId="77777777" w:rsidR="00D5624E" w:rsidRPr="00883857"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883857"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883857">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883857">
                <w:rPr>
                  <w:rStyle w:val="Hyperlink"/>
                  <w:rFonts w:asciiTheme="minorHAnsi" w:hAnsiTheme="minorHAnsi" w:cstheme="minorHAnsi"/>
                  <w:b w:val="0"/>
                  <w:spacing w:val="0"/>
                  <w:sz w:val="22"/>
                  <w:szCs w:val="22"/>
                </w:rPr>
                <w:t>http://www.uwsp.edu/counseling/Pages/default.aspx</w:t>
              </w:r>
            </w:hyperlink>
          </w:p>
          <w:p w14:paraId="4271D062" w14:textId="77777777" w:rsidR="00D5624E" w:rsidRPr="00883857"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Pr="00883857" w:rsidRDefault="00306352" w:rsidP="00306352">
            <w:pPr>
              <w:pStyle w:val="Style1"/>
              <w:tabs>
                <w:tab w:val="left" w:pos="720"/>
              </w:tabs>
              <w:spacing w:after="0"/>
              <w:contextualSpacing/>
              <w:rPr>
                <w:rFonts w:asciiTheme="minorHAnsi" w:hAnsiTheme="minorHAnsi" w:cstheme="minorHAnsi"/>
                <w:b w:val="0"/>
                <w:spacing w:val="0"/>
                <w:sz w:val="22"/>
                <w:szCs w:val="22"/>
              </w:rPr>
            </w:pPr>
            <w:r w:rsidRPr="00883857">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883857" w:rsidRDefault="00306352" w:rsidP="00306352">
            <w:pPr>
              <w:pStyle w:val="Style1"/>
              <w:tabs>
                <w:tab w:val="left" w:pos="720"/>
              </w:tabs>
              <w:spacing w:after="0"/>
              <w:contextualSpacing/>
              <w:rPr>
                <w:rFonts w:asciiTheme="minorHAnsi" w:hAnsiTheme="minorHAnsi" w:cstheme="minorHAnsi"/>
                <w:b w:val="0"/>
                <w:spacing w:val="0"/>
                <w:sz w:val="22"/>
                <w:szCs w:val="22"/>
              </w:rPr>
            </w:pPr>
            <w:r w:rsidRPr="00883857">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w:t>
            </w:r>
            <w:r w:rsidRPr="00883857">
              <w:rPr>
                <w:rFonts w:asciiTheme="minorHAnsi" w:hAnsiTheme="minorHAnsi" w:cstheme="minorHAnsi"/>
                <w:b w:val="0"/>
                <w:spacing w:val="0"/>
                <w:sz w:val="22"/>
                <w:szCs w:val="22"/>
              </w:rPr>
              <w:lastRenderedPageBreak/>
              <w:t xml:space="preserve">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2" w:history="1">
              <w:r w:rsidRPr="00883857">
                <w:rPr>
                  <w:rStyle w:val="Hyperlink"/>
                  <w:rFonts w:asciiTheme="minorHAnsi" w:hAnsiTheme="minorHAnsi" w:cstheme="minorHAnsi"/>
                  <w:b w:val="0"/>
                  <w:spacing w:val="0"/>
                  <w:sz w:val="22"/>
                  <w:szCs w:val="22"/>
                </w:rPr>
                <w:t>http://www.uwsp.edu/dos/Pages/default.aspx</w:t>
              </w:r>
            </w:hyperlink>
          </w:p>
          <w:p w14:paraId="1F9B6317" w14:textId="77777777" w:rsidR="00306352" w:rsidRPr="00883857"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883857" w:rsidRDefault="00306352" w:rsidP="00306352">
            <w:pPr>
              <w:pStyle w:val="Style1"/>
              <w:tabs>
                <w:tab w:val="left" w:pos="720"/>
              </w:tabs>
              <w:spacing w:after="0"/>
              <w:contextualSpacing/>
              <w:rPr>
                <w:rFonts w:asciiTheme="minorHAnsi" w:hAnsiTheme="minorHAnsi" w:cstheme="minorHAnsi"/>
                <w:b w:val="0"/>
                <w:spacing w:val="0"/>
                <w:sz w:val="24"/>
                <w:szCs w:val="24"/>
              </w:rPr>
            </w:pPr>
            <w:r w:rsidRPr="00883857">
              <w:rPr>
                <w:rFonts w:asciiTheme="minorHAnsi" w:hAnsiTheme="minorHAnsi"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883857">
              <w:rPr>
                <w:rFonts w:asciiTheme="minorHAnsi" w:hAnsiTheme="minorHAnsi" w:cstheme="minorHAnsi"/>
                <w:b w:val="0"/>
                <w:spacing w:val="0"/>
                <w:sz w:val="22"/>
                <w:szCs w:val="22"/>
              </w:rPr>
              <w:t>:</w:t>
            </w:r>
            <w:r w:rsidRPr="00883857">
              <w:rPr>
                <w:rFonts w:asciiTheme="minorHAnsi" w:hAnsiTheme="minorHAnsi" w:cstheme="minorHAnsi"/>
                <w:b w:val="0"/>
                <w:spacing w:val="0"/>
                <w:sz w:val="22"/>
                <w:szCs w:val="22"/>
              </w:rPr>
              <w:t xml:space="preserve"> </w:t>
            </w:r>
            <w:hyperlink r:id="rId33" w:history="1">
              <w:r w:rsidRPr="00883857">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883857" w:rsidRDefault="004706F5" w:rsidP="004706F5">
      <w:pPr>
        <w:pStyle w:val="Heading2"/>
        <w:rPr>
          <w:rFonts w:asciiTheme="minorHAnsi" w:hAnsiTheme="minorHAnsi" w:cstheme="minorHAnsi"/>
        </w:rPr>
      </w:pPr>
      <w:r w:rsidRPr="00883857">
        <w:rPr>
          <w:rFonts w:asciiTheme="minorHAnsi" w:hAnsiTheme="minorHAnsi" w:cstheme="minorHAnsi"/>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883857" w14:paraId="6ADFDA23" w14:textId="77777777" w:rsidTr="00A63ABF">
        <w:tc>
          <w:tcPr>
            <w:tcW w:w="8964" w:type="dxa"/>
            <w:tcBorders>
              <w:top w:val="nil"/>
              <w:left w:val="nil"/>
              <w:bottom w:val="nil"/>
              <w:right w:val="nil"/>
            </w:tcBorders>
          </w:tcPr>
          <w:p w14:paraId="5F0200A6" w14:textId="269E5D19" w:rsidR="004706F5" w:rsidRPr="00883857" w:rsidRDefault="004706F5" w:rsidP="004706F5">
            <w:pPr>
              <w:pStyle w:val="Style1"/>
              <w:contextualSpacing/>
              <w:rPr>
                <w:rFonts w:asciiTheme="minorHAnsi" w:hAnsiTheme="minorHAnsi" w:cstheme="minorHAnsi"/>
                <w:b w:val="0"/>
                <w:spacing w:val="0"/>
                <w:kern w:val="2"/>
                <w:sz w:val="22"/>
                <w:szCs w:val="22"/>
              </w:rPr>
            </w:pPr>
            <w:r w:rsidRPr="00883857">
              <w:rPr>
                <w:rFonts w:asciiTheme="minorHAnsi" w:hAnsiTheme="minorHAnsi" w:cstheme="minorHAnsi"/>
                <w:b w:val="0"/>
                <w:spacing w:val="0"/>
                <w:kern w:val="2"/>
                <w:sz w:val="22"/>
                <w:szCs w:val="22"/>
              </w:rPr>
              <w:t>In the event of an emergency, follow UWSP’s emergency response procedures. For details on all emergency response  procedures</w:t>
            </w:r>
            <w:r w:rsidRPr="00883857">
              <w:rPr>
                <w:rFonts w:asciiTheme="minorHAnsi" w:hAnsiTheme="minorHAnsi" w:cstheme="minorHAnsi"/>
                <w:b w:val="0"/>
                <w:spacing w:val="0"/>
                <w:sz w:val="22"/>
                <w:szCs w:val="22"/>
              </w:rPr>
              <w:t>, please go to</w:t>
            </w:r>
            <w:r w:rsidR="000F044E" w:rsidRPr="00883857">
              <w:rPr>
                <w:rFonts w:asciiTheme="minorHAnsi" w:hAnsiTheme="minorHAnsi" w:cstheme="minorHAnsi"/>
                <w:b w:val="0"/>
                <w:spacing w:val="0"/>
                <w:sz w:val="22"/>
                <w:szCs w:val="22"/>
              </w:rPr>
              <w:t xml:space="preserve">: </w:t>
            </w:r>
            <w:hyperlink r:id="rId34" w:history="1">
              <w:r w:rsidR="000F044E" w:rsidRPr="00883857">
                <w:rPr>
                  <w:rStyle w:val="Hyperlink"/>
                  <w:rFonts w:asciiTheme="minorHAnsi" w:hAnsiTheme="minorHAnsi" w:cstheme="minorHAnsi"/>
                  <w:b w:val="0"/>
                  <w:spacing w:val="0"/>
                  <w:kern w:val="2"/>
                  <w:sz w:val="22"/>
                  <w:szCs w:val="22"/>
                </w:rPr>
                <w:t>http://www.uwsp.edu/rmgt/Pages/em/procedures</w:t>
              </w:r>
            </w:hyperlink>
            <w:r w:rsidRPr="00883857">
              <w:rPr>
                <w:rFonts w:asciiTheme="minorHAnsi" w:hAnsiTheme="minorHAnsi" w:cstheme="minorHAnsi"/>
                <w:b w:val="0"/>
                <w:spacing w:val="0"/>
                <w:kern w:val="2"/>
                <w:sz w:val="22"/>
                <w:szCs w:val="22"/>
              </w:rPr>
              <w:t xml:space="preserve"> </w:t>
            </w:r>
          </w:p>
        </w:tc>
      </w:tr>
    </w:tbl>
    <w:p w14:paraId="7F765295" w14:textId="77777777" w:rsidR="009E6DE9" w:rsidRPr="00883857" w:rsidRDefault="009E6DE9" w:rsidP="004706F5">
      <w:pPr>
        <w:pStyle w:val="Heading2"/>
        <w:rPr>
          <w:rFonts w:asciiTheme="minorHAnsi" w:hAnsiTheme="minorHAnsi" w:cstheme="minorHAnsi"/>
        </w:rPr>
      </w:pPr>
      <w:r w:rsidRPr="00883857">
        <w:rPr>
          <w:rFonts w:asciiTheme="minorHAnsi" w:hAnsiTheme="minorHAnsi" w:cstheme="minorHAnsi"/>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883857" w14:paraId="4F70504D" w14:textId="77777777" w:rsidTr="00A63ABF">
        <w:tc>
          <w:tcPr>
            <w:tcW w:w="8964" w:type="dxa"/>
            <w:tcBorders>
              <w:top w:val="nil"/>
              <w:left w:val="nil"/>
              <w:bottom w:val="nil"/>
              <w:right w:val="nil"/>
            </w:tcBorders>
          </w:tcPr>
          <w:p w14:paraId="794B0E4B" w14:textId="77777777" w:rsidR="009E6DE9" w:rsidRPr="00883857" w:rsidRDefault="009E6DE9" w:rsidP="004E3ABB">
            <w:pPr>
              <w:rPr>
                <w:rFonts w:cstheme="minorHAnsi"/>
              </w:rPr>
            </w:pPr>
            <w:r w:rsidRPr="00883857">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5" w:anchor="section-1-communal-bill-of-rights-and-responsibilities" w:history="1">
              <w:r w:rsidRPr="00883857">
                <w:rPr>
                  <w:rStyle w:val="Hyperlink"/>
                  <w:rFonts w:cstheme="minorHAnsi"/>
                </w:rPr>
                <w:t>https://catalog.uwsp.edu/content.php?catoid=10&amp;navoid=422#section-1-communal-bill-of-rights-and-responsibilities</w:t>
              </w:r>
            </w:hyperlink>
          </w:p>
        </w:tc>
      </w:tr>
    </w:tbl>
    <w:p w14:paraId="0893E0EC" w14:textId="5251F113" w:rsidR="00027609" w:rsidRPr="00883857" w:rsidRDefault="00027609" w:rsidP="004706F5">
      <w:pPr>
        <w:pStyle w:val="Heading2"/>
        <w:rPr>
          <w:rFonts w:asciiTheme="minorHAnsi" w:hAnsiTheme="minorHAnsi" w:cstheme="minorHAnsi"/>
        </w:rPr>
      </w:pPr>
      <w:r w:rsidRPr="00883857">
        <w:rPr>
          <w:rFonts w:asciiTheme="minorHAnsi" w:hAnsiTheme="minorHAnsi" w:cstheme="minorHAnsi"/>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883857" w14:paraId="25278654" w14:textId="77777777" w:rsidTr="00A837A8">
        <w:tc>
          <w:tcPr>
            <w:tcW w:w="8964" w:type="dxa"/>
            <w:tcBorders>
              <w:top w:val="nil"/>
              <w:left w:val="nil"/>
              <w:bottom w:val="nil"/>
              <w:right w:val="nil"/>
            </w:tcBorders>
          </w:tcPr>
          <w:p w14:paraId="2C2867EC" w14:textId="049E37AC" w:rsidR="00027609" w:rsidRPr="00883857" w:rsidRDefault="00027609" w:rsidP="00E13D04">
            <w:pPr>
              <w:rPr>
                <w:rFonts w:cstheme="minorHAnsi"/>
                <w:szCs w:val="24"/>
              </w:rPr>
            </w:pPr>
            <w:r w:rsidRPr="00883857">
              <w:rPr>
                <w:rFonts w:cstheme="minorHAnsi"/>
                <w:szCs w:val="24"/>
              </w:rPr>
              <w:t>In addition to the course attendance policies determined by the instructor (noted above if</w:t>
            </w:r>
            <w:r w:rsidR="00B2465A" w:rsidRPr="00883857">
              <w:rPr>
                <w:rFonts w:cstheme="minorHAnsi"/>
                <w:szCs w:val="24"/>
              </w:rPr>
              <w:t xml:space="preserve"> applicable), </w:t>
            </w:r>
            <w:r w:rsidRPr="00883857">
              <w:rPr>
                <w:rFonts w:cstheme="minorHAnsi"/>
                <w:szCs w:val="24"/>
              </w:rPr>
              <w:t>the</w:t>
            </w:r>
            <w:r w:rsidR="00BA1CE4" w:rsidRPr="00883857">
              <w:rPr>
                <w:rFonts w:cstheme="minorHAnsi"/>
                <w:szCs w:val="24"/>
              </w:rPr>
              <w:t xml:space="preserve"> university provide standard guidelines by which students are to abide. </w:t>
            </w:r>
            <w:r w:rsidR="00E13D04" w:rsidRPr="00883857">
              <w:rPr>
                <w:rFonts w:cstheme="minorHAnsi"/>
                <w:szCs w:val="24"/>
              </w:rPr>
              <w:t xml:space="preserve">All exceptions to the course attendance policy or the university guidelines should be documented in writing. </w:t>
            </w:r>
            <w:r w:rsidR="00BA1CE4" w:rsidRPr="00883857">
              <w:rPr>
                <w:rFonts w:cstheme="minorHAnsi"/>
                <w:szCs w:val="24"/>
              </w:rPr>
              <w:t xml:space="preserve">A link to the university’s attendance </w:t>
            </w:r>
            <w:r w:rsidR="00E13D04" w:rsidRPr="00883857">
              <w:rPr>
                <w:rFonts w:cstheme="minorHAnsi"/>
                <w:szCs w:val="24"/>
              </w:rPr>
              <w:t>guidelines</w:t>
            </w:r>
            <w:r w:rsidR="00BA1CE4" w:rsidRPr="00883857">
              <w:rPr>
                <w:rFonts w:cstheme="minorHAnsi"/>
                <w:szCs w:val="24"/>
              </w:rPr>
              <w:t xml:space="preserve"> can be found at</w:t>
            </w:r>
            <w:r w:rsidR="00251A4B" w:rsidRPr="00883857">
              <w:rPr>
                <w:rFonts w:cstheme="minorHAnsi"/>
                <w:szCs w:val="24"/>
              </w:rPr>
              <w:t>:</w:t>
            </w:r>
            <w:r w:rsidR="00BA1CE4" w:rsidRPr="00883857">
              <w:rPr>
                <w:rFonts w:cstheme="minorHAnsi"/>
                <w:szCs w:val="24"/>
              </w:rPr>
              <w:t xml:space="preserve"> </w:t>
            </w:r>
            <w:hyperlink r:id="rId36" w:history="1">
              <w:r w:rsidR="00BA1CE4" w:rsidRPr="00883857">
                <w:rPr>
                  <w:rStyle w:val="Hyperlink"/>
                  <w:rFonts w:cstheme="minorHAnsi"/>
                  <w:szCs w:val="24"/>
                </w:rPr>
                <w:t>https://www.uwsp.edu/regrec/Pages/Attendance-Policy.aspx</w:t>
              </w:r>
            </w:hyperlink>
          </w:p>
        </w:tc>
      </w:tr>
    </w:tbl>
    <w:p w14:paraId="6363EA26" w14:textId="47B8BC9B" w:rsidR="004706F5" w:rsidRPr="00883857" w:rsidRDefault="004706F5" w:rsidP="004706F5">
      <w:pPr>
        <w:pStyle w:val="Heading2"/>
        <w:rPr>
          <w:rFonts w:asciiTheme="minorHAnsi" w:hAnsiTheme="minorHAnsi" w:cstheme="minorHAnsi"/>
        </w:rPr>
      </w:pPr>
      <w:r w:rsidRPr="00883857">
        <w:rPr>
          <w:rFonts w:asciiTheme="minorHAnsi" w:hAnsiTheme="minorHAnsi" w:cstheme="minorHAnsi"/>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883857" w14:paraId="15AA39C1" w14:textId="77777777" w:rsidTr="004E3ABB">
        <w:tc>
          <w:tcPr>
            <w:tcW w:w="8964" w:type="dxa"/>
            <w:tcBorders>
              <w:top w:val="nil"/>
              <w:left w:val="nil"/>
              <w:bottom w:val="nil"/>
              <w:right w:val="nil"/>
            </w:tcBorders>
          </w:tcPr>
          <w:p w14:paraId="0B1A93F1" w14:textId="3CDC7567" w:rsidR="00A63ABF" w:rsidRPr="00883857" w:rsidRDefault="00A63ABF" w:rsidP="00A63ABF">
            <w:pPr>
              <w:rPr>
                <w:rFonts w:cstheme="minorHAnsi"/>
                <w:szCs w:val="24"/>
              </w:rPr>
            </w:pPr>
            <w:r w:rsidRPr="00883857">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883857">
              <w:rPr>
                <w:rFonts w:cstheme="minorHAnsi"/>
                <w:szCs w:val="24"/>
              </w:rPr>
              <w:t xml:space="preserve">A link to the university’s </w:t>
            </w:r>
            <w:r w:rsidRPr="00883857">
              <w:rPr>
                <w:rFonts w:cstheme="minorHAnsi"/>
                <w:szCs w:val="24"/>
              </w:rPr>
              <w:t xml:space="preserve">drop policy </w:t>
            </w:r>
            <w:r w:rsidR="004706F5" w:rsidRPr="00883857">
              <w:rPr>
                <w:rFonts w:cstheme="minorHAnsi"/>
                <w:szCs w:val="24"/>
              </w:rPr>
              <w:t xml:space="preserve">can be found at: </w:t>
            </w:r>
            <w:r w:rsidRPr="00883857">
              <w:rPr>
                <w:rFonts w:cstheme="minorHAnsi"/>
              </w:rPr>
              <w:t xml:space="preserve"> </w:t>
            </w:r>
            <w:hyperlink r:id="rId37" w:anchor="Drop/Add/Withdrawal_Procedures" w:history="1">
              <w:r w:rsidRPr="00883857">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883857" w:rsidRDefault="00D57096" w:rsidP="004706F5">
      <w:pPr>
        <w:pStyle w:val="Heading2"/>
        <w:rPr>
          <w:rFonts w:asciiTheme="minorHAnsi" w:hAnsiTheme="minorHAnsi" w:cstheme="minorHAnsi"/>
        </w:rPr>
      </w:pPr>
      <w:r w:rsidRPr="00883857">
        <w:rPr>
          <w:rFonts w:asciiTheme="minorHAnsi" w:hAnsiTheme="minorHAnsi" w:cstheme="minorHAnsi"/>
        </w:rPr>
        <w:t xml:space="preserve">Academic </w:t>
      </w:r>
      <w:r w:rsidR="00F65B71" w:rsidRPr="00883857">
        <w:rPr>
          <w:rFonts w:asciiTheme="minorHAnsi" w:hAnsiTheme="minorHAnsi" w:cstheme="minorHAnsi"/>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883857" w14:paraId="7F61AB2C" w14:textId="77777777" w:rsidTr="00A63ABF">
        <w:tc>
          <w:tcPr>
            <w:tcW w:w="8964" w:type="dxa"/>
            <w:tcBorders>
              <w:top w:val="nil"/>
              <w:left w:val="nil"/>
              <w:bottom w:val="nil"/>
              <w:right w:val="nil"/>
            </w:tcBorders>
          </w:tcPr>
          <w:p w14:paraId="2BA8A228" w14:textId="098D0EC4" w:rsidR="00A837A8" w:rsidRPr="00883857" w:rsidRDefault="00A837A8" w:rsidP="000F3624">
            <w:pPr>
              <w:rPr>
                <w:rFonts w:cstheme="minorHAnsi"/>
              </w:rPr>
            </w:pPr>
            <w:r w:rsidRPr="00883857">
              <w:rPr>
                <w:rFonts w:cstheme="minorHAnsi"/>
              </w:rPr>
              <w:t>UW System policy (UWS 14) states that s</w:t>
            </w:r>
            <w:r w:rsidR="00F65B71" w:rsidRPr="00883857">
              <w:rPr>
                <w:rFonts w:cstheme="minorHAnsi"/>
              </w:rPr>
              <w:t xml:space="preserve">tudents are responsible for the honest completion and representation of their work, for the appropriate citation of sources, and for respect of others' academic endeavors. </w:t>
            </w:r>
            <w:r w:rsidRPr="00883857">
              <w:rPr>
                <w:rFonts w:cstheme="minorHAnsi"/>
              </w:rPr>
              <w:t xml:space="preserve"> Students suspected of academic misconduct will be asked to meet with the instructor to discuss the concerns. If academic misconduct is evident, procedures for determining </w:t>
            </w:r>
            <w:r w:rsidRPr="00883857">
              <w:rPr>
                <w:rFonts w:cstheme="minorHAnsi"/>
              </w:rPr>
              <w:lastRenderedPageBreak/>
              <w:t xml:space="preserve">disciplinary sanctions will be followed as outlined in UWS 14. </w:t>
            </w:r>
            <w:r w:rsidRPr="00883857">
              <w:rPr>
                <w:rFonts w:cstheme="minorHAnsi"/>
                <w:szCs w:val="24"/>
              </w:rPr>
              <w:t xml:space="preserve">A direct link to this policy can be found here: </w:t>
            </w:r>
            <w:r w:rsidRPr="00883857">
              <w:rPr>
                <w:rFonts w:cstheme="minorHAnsi"/>
              </w:rPr>
              <w:t xml:space="preserve"> </w:t>
            </w:r>
            <w:hyperlink r:id="rId38" w:history="1">
              <w:r w:rsidRPr="00883857">
                <w:rPr>
                  <w:rStyle w:val="Hyperlink"/>
                  <w:rFonts w:cstheme="minorHAnsi"/>
                  <w:szCs w:val="24"/>
                </w:rPr>
                <w:t>https://docs.legis.wisconsin.gov/code/admin_code/uws/14</w:t>
              </w:r>
            </w:hyperlink>
          </w:p>
        </w:tc>
      </w:tr>
    </w:tbl>
    <w:p w14:paraId="7C2F9A1E" w14:textId="79BCF2BD" w:rsidR="00E13D04" w:rsidRPr="00883857" w:rsidRDefault="00E13D04" w:rsidP="004706F5">
      <w:pPr>
        <w:pStyle w:val="Heading2"/>
        <w:rPr>
          <w:rFonts w:asciiTheme="minorHAnsi" w:hAnsiTheme="minorHAnsi" w:cstheme="minorHAnsi"/>
        </w:rPr>
      </w:pPr>
      <w:r w:rsidRPr="00883857">
        <w:rPr>
          <w:rFonts w:asciiTheme="minorHAnsi" w:hAnsiTheme="minorHAnsi" w:cstheme="minorHAnsi"/>
        </w:rPr>
        <w:lastRenderedPageBreak/>
        <w:t>Grade Reviews</w:t>
      </w:r>
      <w:r w:rsidR="009A3693" w:rsidRPr="00883857">
        <w:rPr>
          <w:rFonts w:asciiTheme="minorHAnsi" w:hAnsiTheme="minorHAnsi" w:cstheme="minorHAnsi"/>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883857" w14:paraId="15F2FD36" w14:textId="77777777" w:rsidTr="00A63ABF">
        <w:tc>
          <w:tcPr>
            <w:tcW w:w="8964" w:type="dxa"/>
            <w:tcBorders>
              <w:top w:val="nil"/>
              <w:left w:val="nil"/>
              <w:bottom w:val="nil"/>
              <w:right w:val="nil"/>
            </w:tcBorders>
          </w:tcPr>
          <w:p w14:paraId="49387526" w14:textId="76DE06BC" w:rsidR="00E13D04" w:rsidRPr="00883857" w:rsidRDefault="009A3693" w:rsidP="009A3693">
            <w:pPr>
              <w:pStyle w:val="Style1"/>
              <w:spacing w:after="0"/>
              <w:contextualSpacing/>
              <w:rPr>
                <w:rFonts w:asciiTheme="minorHAnsi" w:hAnsiTheme="minorHAnsi" w:cstheme="minorHAnsi"/>
                <w:b w:val="0"/>
                <w:spacing w:val="0"/>
                <w:kern w:val="2"/>
                <w:sz w:val="22"/>
                <w:szCs w:val="22"/>
              </w:rPr>
            </w:pPr>
            <w:r w:rsidRPr="00883857">
              <w:rPr>
                <w:rFonts w:asciiTheme="minorHAnsi" w:hAnsiTheme="minorHAnsi"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883857">
              <w:rPr>
                <w:rFonts w:asciiTheme="minorHAnsi" w:hAnsiTheme="minorHAnsi" w:cstheme="minorHAnsi"/>
              </w:rPr>
              <w:t xml:space="preserve"> </w:t>
            </w:r>
            <w:r w:rsidRPr="00883857">
              <w:rPr>
                <w:rFonts w:asciiTheme="minorHAnsi" w:hAnsiTheme="minorHAnsi" w:cstheme="minorHAnsi"/>
                <w:b w:val="0"/>
                <w:spacing w:val="0"/>
                <w:kern w:val="2"/>
                <w:sz w:val="22"/>
                <w:szCs w:val="22"/>
              </w:rPr>
              <w:t xml:space="preserve">taken up with the instructor directly. </w:t>
            </w:r>
            <w:r w:rsidR="00E13D04" w:rsidRPr="00883857">
              <w:rPr>
                <w:rFonts w:asciiTheme="minorHAnsi" w:hAnsiTheme="minorHAnsi" w:cstheme="minorHAnsi"/>
                <w:b w:val="0"/>
                <w:spacing w:val="0"/>
                <w:kern w:val="2"/>
                <w:sz w:val="22"/>
                <w:szCs w:val="22"/>
              </w:rPr>
              <w:t>Information on grade reviews can be found in the University Handbook, Chapter 7, Section 5.</w:t>
            </w:r>
            <w:r w:rsidR="00E13D04" w:rsidRPr="00883857">
              <w:rPr>
                <w:rFonts w:asciiTheme="minorHAnsi" w:hAnsiTheme="minorHAnsi" w:cstheme="minorHAnsi"/>
                <w:sz w:val="22"/>
                <w:szCs w:val="22"/>
              </w:rPr>
              <w:t xml:space="preserve"> </w:t>
            </w:r>
            <w:r w:rsidR="00E13D04" w:rsidRPr="00883857">
              <w:rPr>
                <w:rFonts w:asciiTheme="minorHAnsi" w:hAnsiTheme="minorHAnsi" w:cstheme="minorHAnsi"/>
                <w:b w:val="0"/>
                <w:spacing w:val="0"/>
                <w:sz w:val="22"/>
                <w:szCs w:val="22"/>
              </w:rPr>
              <w:t xml:space="preserve">A link to the university’s policies on </w:t>
            </w:r>
            <w:r w:rsidR="00E13D04" w:rsidRPr="00883857">
              <w:rPr>
                <w:rFonts w:asciiTheme="minorHAnsi" w:hAnsiTheme="minorHAnsi" w:cstheme="minorHAnsi"/>
                <w:b w:val="0"/>
                <w:spacing w:val="0"/>
                <w:kern w:val="2"/>
                <w:sz w:val="22"/>
                <w:szCs w:val="22"/>
              </w:rPr>
              <w:t>non-academic misconduct can be found at</w:t>
            </w:r>
            <w:r w:rsidR="000F044E" w:rsidRPr="00883857">
              <w:rPr>
                <w:rFonts w:asciiTheme="minorHAnsi" w:hAnsiTheme="minorHAnsi" w:cstheme="minorHAnsi"/>
                <w:b w:val="0"/>
                <w:spacing w:val="0"/>
                <w:kern w:val="2"/>
                <w:sz w:val="22"/>
                <w:szCs w:val="22"/>
              </w:rPr>
              <w:t>:</w:t>
            </w:r>
            <w:r w:rsidR="00E13D04" w:rsidRPr="00883857">
              <w:rPr>
                <w:rFonts w:asciiTheme="minorHAnsi" w:hAnsiTheme="minorHAnsi" w:cstheme="minorHAnsi"/>
                <w:b w:val="0"/>
                <w:spacing w:val="0"/>
                <w:kern w:val="2"/>
                <w:sz w:val="22"/>
                <w:szCs w:val="22"/>
              </w:rPr>
              <w:t xml:space="preserve"> </w:t>
            </w:r>
            <w:r w:rsidR="00E13D04" w:rsidRPr="00883857">
              <w:rPr>
                <w:rFonts w:asciiTheme="minorHAnsi" w:hAnsiTheme="minorHAnsi" w:cstheme="minorHAnsi"/>
              </w:rPr>
              <w:t xml:space="preserve"> </w:t>
            </w:r>
            <w:hyperlink r:id="rId39" w:history="1">
              <w:r w:rsidR="00E13D04" w:rsidRPr="00883857">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883857" w:rsidRDefault="00A837A8" w:rsidP="00AC7ADA">
      <w:pPr>
        <w:pStyle w:val="Heading2"/>
        <w:rPr>
          <w:rFonts w:asciiTheme="minorHAnsi" w:hAnsiTheme="minorHAnsi" w:cstheme="minorHAnsi"/>
        </w:rPr>
      </w:pPr>
      <w:r w:rsidRPr="00883857">
        <w:rPr>
          <w:rFonts w:asciiTheme="minorHAnsi" w:hAnsiTheme="minorHAnsi" w:cstheme="minorHAnsi"/>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883857" w14:paraId="517B5DFB" w14:textId="77777777" w:rsidTr="00A63ABF">
        <w:tc>
          <w:tcPr>
            <w:tcW w:w="8964" w:type="dxa"/>
            <w:tcBorders>
              <w:top w:val="nil"/>
              <w:left w:val="nil"/>
              <w:bottom w:val="nil"/>
              <w:right w:val="nil"/>
            </w:tcBorders>
          </w:tcPr>
          <w:p w14:paraId="0E7C4BFA" w14:textId="1E83A1E9" w:rsidR="00A837A8" w:rsidRPr="00883857" w:rsidRDefault="00A837A8" w:rsidP="00A837A8">
            <w:pPr>
              <w:pStyle w:val="Style1"/>
              <w:spacing w:after="0"/>
              <w:contextualSpacing/>
              <w:rPr>
                <w:rFonts w:asciiTheme="minorHAnsi" w:hAnsiTheme="minorHAnsi" w:cstheme="minorHAnsi"/>
                <w:b w:val="0"/>
                <w:spacing w:val="0"/>
                <w:kern w:val="2"/>
                <w:sz w:val="22"/>
                <w:szCs w:val="22"/>
              </w:rPr>
            </w:pPr>
            <w:r w:rsidRPr="00883857">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883857">
              <w:rPr>
                <w:rFonts w:asciiTheme="minorHAnsi" w:hAnsiTheme="minorHAnsi" w:cstheme="minorHAnsi"/>
                <w:sz w:val="22"/>
                <w:szCs w:val="22"/>
              </w:rPr>
              <w:t xml:space="preserve"> </w:t>
            </w:r>
            <w:r w:rsidRPr="00883857">
              <w:rPr>
                <w:rFonts w:asciiTheme="minorHAnsi" w:hAnsiTheme="minorHAnsi" w:cstheme="minorHAnsi"/>
                <w:b w:val="0"/>
                <w:spacing w:val="0"/>
                <w:sz w:val="22"/>
                <w:szCs w:val="22"/>
              </w:rPr>
              <w:t xml:space="preserve">A link to the university’s policies on </w:t>
            </w:r>
            <w:r w:rsidRPr="00883857">
              <w:rPr>
                <w:rFonts w:asciiTheme="minorHAnsi" w:hAnsiTheme="minorHAnsi" w:cstheme="minorHAnsi"/>
                <w:b w:val="0"/>
                <w:spacing w:val="0"/>
                <w:kern w:val="2"/>
                <w:sz w:val="22"/>
                <w:szCs w:val="22"/>
              </w:rPr>
              <w:t>non-academic misconduct can be found at</w:t>
            </w:r>
            <w:r w:rsidR="000F044E" w:rsidRPr="00883857">
              <w:rPr>
                <w:rFonts w:asciiTheme="minorHAnsi" w:hAnsiTheme="minorHAnsi" w:cstheme="minorHAnsi"/>
                <w:b w:val="0"/>
                <w:spacing w:val="0"/>
                <w:kern w:val="2"/>
                <w:sz w:val="22"/>
                <w:szCs w:val="22"/>
              </w:rPr>
              <w:t>:</w:t>
            </w:r>
            <w:r w:rsidRPr="00883857">
              <w:rPr>
                <w:rFonts w:asciiTheme="minorHAnsi" w:hAnsiTheme="minorHAnsi" w:cstheme="minorHAnsi"/>
                <w:b w:val="0"/>
                <w:spacing w:val="0"/>
                <w:kern w:val="2"/>
                <w:sz w:val="22"/>
                <w:szCs w:val="22"/>
              </w:rPr>
              <w:t xml:space="preserve"> </w:t>
            </w:r>
            <w:hyperlink r:id="rId40" w:history="1">
              <w:r w:rsidRPr="00883857">
                <w:rPr>
                  <w:rStyle w:val="Hyperlink"/>
                  <w:rFonts w:asciiTheme="minorHAnsi" w:hAnsiTheme="minorHAnsi" w:cstheme="minorHAnsi"/>
                  <w:b w:val="0"/>
                  <w:spacing w:val="0"/>
                  <w:kern w:val="2"/>
                  <w:sz w:val="22"/>
                  <w:szCs w:val="22"/>
                </w:rPr>
                <w:t>https://www.uwsp.edu/dos/Pages/stu-conduct.aspx</w:t>
              </w:r>
            </w:hyperlink>
            <w:r w:rsidRPr="00883857">
              <w:rPr>
                <w:rFonts w:asciiTheme="minorHAnsi" w:hAnsiTheme="minorHAnsi" w:cstheme="minorHAnsi"/>
                <w:b w:val="0"/>
                <w:spacing w:val="0"/>
                <w:kern w:val="2"/>
                <w:sz w:val="22"/>
                <w:szCs w:val="22"/>
              </w:rPr>
              <w:t>.</w:t>
            </w:r>
          </w:p>
        </w:tc>
      </w:tr>
    </w:tbl>
    <w:p w14:paraId="59B1423A" w14:textId="1AF8DF83" w:rsidR="00F65B71" w:rsidRPr="00883857" w:rsidRDefault="00F65B71" w:rsidP="004706F5">
      <w:pPr>
        <w:pStyle w:val="Heading2"/>
        <w:rPr>
          <w:rFonts w:asciiTheme="minorHAnsi" w:hAnsiTheme="minorHAnsi" w:cstheme="minorHAnsi"/>
        </w:rPr>
      </w:pPr>
      <w:r w:rsidRPr="00883857">
        <w:rPr>
          <w:rFonts w:asciiTheme="minorHAnsi" w:hAnsiTheme="minorHAnsi" w:cstheme="minorHAnsi"/>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883857" w14:paraId="2C03F4B7" w14:textId="77777777" w:rsidTr="00A63ABF">
        <w:tc>
          <w:tcPr>
            <w:tcW w:w="8964" w:type="dxa"/>
            <w:tcBorders>
              <w:top w:val="nil"/>
              <w:left w:val="nil"/>
              <w:bottom w:val="nil"/>
              <w:right w:val="nil"/>
            </w:tcBorders>
          </w:tcPr>
          <w:p w14:paraId="5A577B6A" w14:textId="77777777" w:rsidR="008B2CD7" w:rsidRPr="00883857" w:rsidRDefault="008B2CD7" w:rsidP="008B2CD7">
            <w:pPr>
              <w:rPr>
                <w:rFonts w:cstheme="minorHAnsi"/>
              </w:rPr>
            </w:pPr>
            <w:r w:rsidRPr="00883857">
              <w:rPr>
                <w:rFonts w:cstheme="minorHAnsi"/>
              </w:rPr>
              <w:t>Under FERPA, students cannot remain anonymous in a class. Students are permitted to know who else is in their class.</w:t>
            </w:r>
          </w:p>
          <w:p w14:paraId="4E502B8C" w14:textId="77777777" w:rsidR="008B2CD7" w:rsidRPr="00883857" w:rsidRDefault="008B2CD7" w:rsidP="00F65B71">
            <w:pPr>
              <w:pStyle w:val="ListParagraph"/>
              <w:ind w:left="0"/>
              <w:rPr>
                <w:rFonts w:cstheme="minorHAnsi"/>
              </w:rPr>
            </w:pPr>
          </w:p>
          <w:p w14:paraId="35FF5D8C" w14:textId="70ECFA6D" w:rsidR="00F65B71" w:rsidRPr="00883857" w:rsidRDefault="00F65B71" w:rsidP="00F65B71">
            <w:pPr>
              <w:pStyle w:val="ListParagraph"/>
              <w:ind w:left="0"/>
              <w:rPr>
                <w:rFonts w:cstheme="minorHAnsi"/>
              </w:rPr>
            </w:pPr>
            <w:r w:rsidRPr="00883857">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883857" w:rsidRDefault="00FE4722" w:rsidP="00F65B71">
            <w:pPr>
              <w:pStyle w:val="ListParagraph"/>
              <w:ind w:left="0"/>
              <w:rPr>
                <w:rFonts w:cstheme="minorHAnsi"/>
              </w:rPr>
            </w:pPr>
          </w:p>
          <w:p w14:paraId="2946F811" w14:textId="460780DC" w:rsidR="00FE4722" w:rsidRPr="00883857" w:rsidRDefault="00FE4722" w:rsidP="00FE4722">
            <w:pPr>
              <w:pStyle w:val="ListParagraph"/>
              <w:ind w:left="0"/>
              <w:rPr>
                <w:rFonts w:cstheme="minorHAnsi"/>
                <w:szCs w:val="24"/>
              </w:rPr>
            </w:pPr>
            <w:r w:rsidRPr="00883857">
              <w:rPr>
                <w:rFonts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883857" w:rsidRDefault="00313578" w:rsidP="00FE4722">
            <w:pPr>
              <w:pStyle w:val="ListParagraph"/>
              <w:ind w:left="0"/>
              <w:rPr>
                <w:rFonts w:cstheme="minorHAnsi"/>
                <w:szCs w:val="24"/>
              </w:rPr>
            </w:pPr>
          </w:p>
          <w:p w14:paraId="24D210A2" w14:textId="052C3C5E" w:rsidR="00275568" w:rsidRPr="00883857" w:rsidRDefault="00275568" w:rsidP="00275568">
            <w:pPr>
              <w:pStyle w:val="ListParagraph"/>
              <w:ind w:left="0"/>
              <w:rPr>
                <w:rFonts w:cstheme="minorHAnsi"/>
                <w:szCs w:val="24"/>
              </w:rPr>
            </w:pPr>
            <w:r w:rsidRPr="00883857">
              <w:rPr>
                <w:rFonts w:cstheme="minorHAnsi"/>
                <w:szCs w:val="24"/>
              </w:rPr>
              <w:t>UW-System approved tools meet security, privacy, and data protection standards. For a list of approved tools</w:t>
            </w:r>
            <w:r w:rsidR="00615E3A" w:rsidRPr="00883857">
              <w:rPr>
                <w:rFonts w:cstheme="minorHAnsi"/>
              </w:rPr>
              <w:t xml:space="preserve">, go to: </w:t>
            </w:r>
            <w:hyperlink r:id="rId41" w:history="1">
              <w:r w:rsidRPr="00883857">
                <w:rPr>
                  <w:rStyle w:val="Hyperlink"/>
                  <w:rFonts w:cstheme="minorHAnsi"/>
                  <w:szCs w:val="24"/>
                </w:rPr>
                <w:t>https://www.wisconsin.edu/dle/external-application-integration-requests/</w:t>
              </w:r>
            </w:hyperlink>
            <w:r w:rsidR="004E3ABB" w:rsidRPr="00883857">
              <w:rPr>
                <w:rFonts w:cstheme="minorHAnsi"/>
                <w:szCs w:val="24"/>
              </w:rPr>
              <w:t xml:space="preserve">. </w:t>
            </w:r>
            <w:r w:rsidRPr="00883857">
              <w:rPr>
                <w:rFonts w:cstheme="minorHAnsi"/>
                <w:szCs w:val="24"/>
              </w:rPr>
              <w:t>Tools not listed on the website linked above may not meet security, privacy, and data protection standards. If you have questions about tools, contact the UWSP IT Service Desk at 715-346-4357.</w:t>
            </w:r>
            <w:r w:rsidR="004E3ABB" w:rsidRPr="00883857">
              <w:rPr>
                <w:rFonts w:cstheme="minorHAnsi"/>
                <w:szCs w:val="24"/>
              </w:rPr>
              <w:t xml:space="preserve"> Links to the Terms of Use and Privacy Polices for tool used at UWSP be found at:</w:t>
            </w:r>
            <w:r w:rsidR="004E3ABB" w:rsidRPr="00883857">
              <w:rPr>
                <w:rFonts w:cstheme="minorHAnsi"/>
              </w:rPr>
              <w:t xml:space="preserve"> </w:t>
            </w:r>
            <w:hyperlink r:id="rId42" w:history="1">
              <w:r w:rsidR="004E3ABB" w:rsidRPr="00883857">
                <w:rPr>
                  <w:rStyle w:val="Hyperlink"/>
                  <w:rFonts w:cstheme="minorHAnsi"/>
                  <w:szCs w:val="24"/>
                </w:rPr>
                <w:t>https://www.uwsp.edu/online/Pages/Privacy-and-Accessibility-Links.aspx</w:t>
              </w:r>
            </w:hyperlink>
          </w:p>
          <w:p w14:paraId="456E11BC" w14:textId="79AEC8EE" w:rsidR="00275568" w:rsidRPr="00883857" w:rsidRDefault="00275568" w:rsidP="00FE4722">
            <w:pPr>
              <w:pStyle w:val="ListParagraph"/>
              <w:ind w:left="0"/>
              <w:rPr>
                <w:rFonts w:cstheme="minorHAnsi"/>
                <w:szCs w:val="24"/>
              </w:rPr>
            </w:pPr>
          </w:p>
          <w:p w14:paraId="3C1DF151" w14:textId="7103F141" w:rsidR="00313578" w:rsidRPr="00883857" w:rsidRDefault="00275568" w:rsidP="00313578">
            <w:pPr>
              <w:rPr>
                <w:rFonts w:cstheme="minorHAnsi"/>
              </w:rPr>
            </w:pPr>
            <w:r w:rsidRPr="00883857">
              <w:rPr>
                <w:rFonts w:cstheme="minorHAnsi"/>
                <w:szCs w:val="24"/>
              </w:rPr>
              <w:t>Here are steps you can take to protect your data and privacy</w:t>
            </w:r>
            <w:r w:rsidR="00313578" w:rsidRPr="00883857">
              <w:rPr>
                <w:rFonts w:cstheme="minorHAnsi"/>
              </w:rPr>
              <w:t>:</w:t>
            </w:r>
          </w:p>
          <w:p w14:paraId="63BF93EE" w14:textId="77777777" w:rsidR="00313578" w:rsidRPr="00883857" w:rsidRDefault="00313578" w:rsidP="00313578">
            <w:pPr>
              <w:pStyle w:val="ListParagraph"/>
              <w:numPr>
                <w:ilvl w:val="0"/>
                <w:numId w:val="18"/>
              </w:numPr>
              <w:rPr>
                <w:rFonts w:cstheme="minorHAnsi"/>
              </w:rPr>
            </w:pPr>
            <w:r w:rsidRPr="00883857">
              <w:rPr>
                <w:rFonts w:cstheme="minorHAnsi"/>
              </w:rPr>
              <w:t>Use different usernames and passwords for each service you use</w:t>
            </w:r>
          </w:p>
          <w:p w14:paraId="479AF3B1" w14:textId="77777777" w:rsidR="00313578" w:rsidRPr="00883857" w:rsidRDefault="00313578" w:rsidP="00313578">
            <w:pPr>
              <w:pStyle w:val="ListParagraph"/>
              <w:numPr>
                <w:ilvl w:val="0"/>
                <w:numId w:val="18"/>
              </w:numPr>
              <w:rPr>
                <w:rFonts w:cstheme="minorHAnsi"/>
              </w:rPr>
            </w:pPr>
            <w:r w:rsidRPr="00883857">
              <w:rPr>
                <w:rFonts w:cstheme="minorHAnsi"/>
              </w:rPr>
              <w:t>Do not use your UWSP username and password for any other services</w:t>
            </w:r>
          </w:p>
          <w:p w14:paraId="1E83AC2A" w14:textId="77777777" w:rsidR="00313578" w:rsidRPr="00883857" w:rsidRDefault="00313578" w:rsidP="00313578">
            <w:pPr>
              <w:pStyle w:val="ListParagraph"/>
              <w:numPr>
                <w:ilvl w:val="0"/>
                <w:numId w:val="18"/>
              </w:numPr>
              <w:rPr>
                <w:rFonts w:cstheme="minorHAnsi"/>
              </w:rPr>
            </w:pPr>
            <w:r w:rsidRPr="00883857">
              <w:rPr>
                <w:rFonts w:cstheme="minorHAnsi"/>
              </w:rPr>
              <w:t>Use secure versions of websites whenever possible (HTTPS instead of HTTP)</w:t>
            </w:r>
          </w:p>
          <w:p w14:paraId="3127AE93" w14:textId="3BC59388" w:rsidR="00313578" w:rsidRPr="00883857" w:rsidRDefault="00313578" w:rsidP="00313578">
            <w:pPr>
              <w:pStyle w:val="ListParagraph"/>
              <w:numPr>
                <w:ilvl w:val="0"/>
                <w:numId w:val="18"/>
              </w:numPr>
              <w:rPr>
                <w:rFonts w:cstheme="minorHAnsi"/>
              </w:rPr>
            </w:pPr>
            <w:r w:rsidRPr="00883857">
              <w:rPr>
                <w:rFonts w:cstheme="minorHAnsi"/>
              </w:rPr>
              <w:t>Have updated antivirus software installed on your devices</w:t>
            </w:r>
          </w:p>
          <w:p w14:paraId="66AC3A06" w14:textId="120BBDA9" w:rsidR="004706F5" w:rsidRPr="00883857" w:rsidRDefault="004706F5" w:rsidP="00F65B71">
            <w:pPr>
              <w:pStyle w:val="ListParagraph"/>
              <w:ind w:left="0"/>
              <w:rPr>
                <w:rFonts w:cstheme="minorHAnsi"/>
                <w:szCs w:val="24"/>
              </w:rPr>
            </w:pPr>
          </w:p>
          <w:p w14:paraId="6777B87C" w14:textId="1AF78B08" w:rsidR="00275568" w:rsidRPr="00883857" w:rsidRDefault="004E3ABB" w:rsidP="00F65B71">
            <w:pPr>
              <w:pStyle w:val="ListParagraph"/>
              <w:ind w:left="0"/>
              <w:rPr>
                <w:rFonts w:cstheme="minorHAnsi"/>
                <w:szCs w:val="24"/>
              </w:rPr>
            </w:pPr>
            <w:r w:rsidRPr="00883857">
              <w:rPr>
                <w:rFonts w:cstheme="minorHAnsi"/>
                <w:szCs w:val="24"/>
              </w:rPr>
              <w:t xml:space="preserve">Additional resources regarding </w:t>
            </w:r>
            <w:r w:rsidR="00275568" w:rsidRPr="00883857">
              <w:rPr>
                <w:rFonts w:cstheme="minorHAnsi"/>
                <w:szCs w:val="24"/>
              </w:rPr>
              <w:t>information security</w:t>
            </w:r>
            <w:r w:rsidRPr="00883857">
              <w:rPr>
                <w:rFonts w:cstheme="minorHAnsi"/>
                <w:szCs w:val="24"/>
              </w:rPr>
              <w:t xml:space="preserve"> at UWSP can be found at: </w:t>
            </w:r>
            <w:hyperlink r:id="rId43" w:history="1">
              <w:r w:rsidRPr="00883857">
                <w:rPr>
                  <w:rStyle w:val="Hyperlink"/>
                  <w:rFonts w:cstheme="minorHAnsi"/>
                  <w:szCs w:val="24"/>
                </w:rPr>
                <w:t>https://www.uwsp.edu/infosecurity/Pages/default.aspx</w:t>
              </w:r>
            </w:hyperlink>
            <w:r w:rsidRPr="00883857">
              <w:rPr>
                <w:rFonts w:cstheme="minorHAnsi"/>
                <w:szCs w:val="24"/>
              </w:rPr>
              <w:t xml:space="preserve">. </w:t>
            </w:r>
          </w:p>
          <w:p w14:paraId="09500528" w14:textId="77777777" w:rsidR="00275568" w:rsidRPr="00883857" w:rsidRDefault="00275568" w:rsidP="00F65B71">
            <w:pPr>
              <w:pStyle w:val="ListParagraph"/>
              <w:ind w:left="0"/>
              <w:rPr>
                <w:rFonts w:cstheme="minorHAnsi"/>
                <w:szCs w:val="24"/>
              </w:rPr>
            </w:pPr>
          </w:p>
          <w:p w14:paraId="0046825E" w14:textId="09FE6226" w:rsidR="00313578" w:rsidRPr="00883857" w:rsidRDefault="00F65B71" w:rsidP="00AC7ADA">
            <w:pPr>
              <w:pStyle w:val="ListParagraph"/>
              <w:ind w:left="0"/>
              <w:rPr>
                <w:rFonts w:cstheme="minorHAnsi"/>
                <w:szCs w:val="24"/>
              </w:rPr>
            </w:pPr>
            <w:r w:rsidRPr="00883857">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883857" w:rsidRDefault="00076465" w:rsidP="00AC7ADA">
      <w:pPr>
        <w:pStyle w:val="Heading2"/>
        <w:rPr>
          <w:rFonts w:asciiTheme="minorHAnsi" w:hAnsiTheme="minorHAnsi" w:cstheme="minorHAnsi"/>
        </w:rPr>
      </w:pPr>
      <w:r w:rsidRPr="00883857">
        <w:rPr>
          <w:rFonts w:asciiTheme="minorHAnsi" w:hAnsiTheme="minorHAnsi" w:cstheme="minorHAnsi"/>
        </w:rPr>
        <w:lastRenderedPageBreak/>
        <w:t xml:space="preserve">Intellectual Property - A Guide to </w:t>
      </w:r>
      <w:r w:rsidR="00AC7ADA" w:rsidRPr="00883857">
        <w:rPr>
          <w:rFonts w:asciiTheme="minorHAnsi" w:hAnsiTheme="minorHAnsi" w:cstheme="minorHAnsi"/>
        </w:rPr>
        <w:t xml:space="preserve">Student Recording </w:t>
      </w:r>
      <w:r w:rsidRPr="00883857">
        <w:rPr>
          <w:rFonts w:asciiTheme="minorHAnsi" w:hAnsiTheme="minorHAnsi" w:cstheme="minorHAnsi"/>
        </w:rPr>
        <w:t>&amp;</w:t>
      </w:r>
      <w:r w:rsidR="00AC7ADA" w:rsidRPr="00883857">
        <w:rPr>
          <w:rFonts w:asciiTheme="minorHAnsi" w:hAnsiTheme="minorHAnsi" w:cstheme="minorHAnsi"/>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883857" w14:paraId="1DCFE4A7" w14:textId="77777777" w:rsidTr="00AC7ADA">
        <w:tc>
          <w:tcPr>
            <w:tcW w:w="9000" w:type="dxa"/>
            <w:tcBorders>
              <w:top w:val="nil"/>
              <w:left w:val="nil"/>
              <w:bottom w:val="nil"/>
              <w:right w:val="nil"/>
            </w:tcBorders>
          </w:tcPr>
          <w:p w14:paraId="51A764B9" w14:textId="173FAD2D" w:rsidR="00AC7ADA" w:rsidRPr="00883857" w:rsidRDefault="00AC7ADA" w:rsidP="00AC7ADA">
            <w:pPr>
              <w:rPr>
                <w:rFonts w:cstheme="minorHAnsi"/>
              </w:rPr>
            </w:pPr>
            <w:r w:rsidRPr="00883857">
              <w:rPr>
                <w:rFonts w:cstheme="minorHAnsi"/>
              </w:rPr>
              <w:t xml:space="preserve">Lecture materials and recordings for </w:t>
            </w:r>
            <w:r w:rsidR="00076465" w:rsidRPr="00883857">
              <w:rPr>
                <w:rFonts w:cstheme="minorHAnsi"/>
              </w:rPr>
              <w:t>this class</w:t>
            </w:r>
            <w:r w:rsidRPr="00883857">
              <w:rPr>
                <w:rFonts w:cstheme="minorHAnsi"/>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883857" w:rsidRDefault="00AC7ADA" w:rsidP="00AC7ADA">
      <w:pPr>
        <w:rPr>
          <w:rFonts w:cstheme="minorHAnsi"/>
        </w:rPr>
      </w:pPr>
    </w:p>
    <w:p w14:paraId="25D1A324" w14:textId="5C16DE2B" w:rsidR="00AC7ADA" w:rsidRPr="00883857" w:rsidRDefault="00C84B15" w:rsidP="00AC7ADA">
      <w:pPr>
        <w:pStyle w:val="Heading2"/>
        <w:rPr>
          <w:rFonts w:asciiTheme="minorHAnsi" w:hAnsiTheme="minorHAnsi" w:cstheme="minorHAnsi"/>
        </w:rPr>
      </w:pPr>
      <w:r w:rsidRPr="00883857">
        <w:rPr>
          <w:rFonts w:asciiTheme="minorHAnsi" w:hAnsiTheme="minorHAnsi" w:cstheme="minorHAnsi"/>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883857" w14:paraId="6E5A1340" w14:textId="77777777" w:rsidTr="00A63ABF">
        <w:tc>
          <w:tcPr>
            <w:tcW w:w="8964" w:type="dxa"/>
            <w:tcBorders>
              <w:top w:val="nil"/>
              <w:left w:val="nil"/>
              <w:bottom w:val="nil"/>
              <w:right w:val="nil"/>
            </w:tcBorders>
          </w:tcPr>
          <w:p w14:paraId="5B127688" w14:textId="34E44F7F" w:rsidR="008C6FE3" w:rsidRPr="00883857" w:rsidRDefault="008C6FE3" w:rsidP="000F3624">
            <w:pPr>
              <w:rPr>
                <w:rFonts w:cstheme="minorHAnsi"/>
              </w:rPr>
            </w:pPr>
            <w:r w:rsidRPr="00883857">
              <w:rPr>
                <w:rFonts w:cstheme="minorHAnsi"/>
              </w:rPr>
              <w:t>The instructor may wish to use a sample of your work or some of the feedback you provide</w:t>
            </w:r>
            <w:r w:rsidR="00C84B15" w:rsidRPr="00883857">
              <w:rPr>
                <w:rFonts w:cstheme="minorHAnsi"/>
              </w:rPr>
              <w:t xml:space="preserve"> on the course</w:t>
            </w:r>
            <w:r w:rsidRPr="00883857">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883857">
              <w:rPr>
                <w:rFonts w:cstheme="minorHAnsi"/>
              </w:rPr>
              <w:t>If your coursework or feedback</w:t>
            </w:r>
            <w:r w:rsidRPr="00883857">
              <w:rPr>
                <w:rFonts w:cstheme="minorHAnsi"/>
              </w:rPr>
              <w:t xml:space="preserve"> </w:t>
            </w:r>
            <w:r w:rsidR="00C84B15" w:rsidRPr="00883857">
              <w:rPr>
                <w:rFonts w:cstheme="minorHAnsi"/>
              </w:rPr>
              <w:t xml:space="preserve">is used, your </w:t>
            </w:r>
            <w:r w:rsidRPr="00883857">
              <w:rPr>
                <w:rFonts w:cstheme="minorHAnsi"/>
              </w:rPr>
              <w:t>identity</w:t>
            </w:r>
            <w:r w:rsidR="00C84B15" w:rsidRPr="00883857">
              <w:rPr>
                <w:rFonts w:cstheme="minorHAnsi"/>
              </w:rPr>
              <w:t xml:space="preserve"> will be concealed</w:t>
            </w:r>
            <w:r w:rsidRPr="00883857">
              <w:rPr>
                <w:rFonts w:cstheme="minorHAnsi"/>
              </w:rPr>
              <w:t xml:space="preserve">.  If you prefer not to have your work included in any future projects, please send </w:t>
            </w:r>
            <w:r w:rsidR="00C84B15" w:rsidRPr="00883857">
              <w:rPr>
                <w:rFonts w:cstheme="minorHAnsi"/>
              </w:rPr>
              <w:t>the instructor</w:t>
            </w:r>
            <w:r w:rsidRPr="00883857">
              <w:rPr>
                <w:rFonts w:cstheme="minorHAnsi"/>
              </w:rPr>
              <w:t xml:space="preserve"> an e-mail indicating that you are opting out of this </w:t>
            </w:r>
            <w:r w:rsidR="00C84B15" w:rsidRPr="00883857">
              <w:rPr>
                <w:rFonts w:cstheme="minorHAnsi"/>
              </w:rPr>
              <w:t>course feature</w:t>
            </w:r>
            <w:r w:rsidRPr="00883857">
              <w:rPr>
                <w:rFonts w:cstheme="minorHAnsi"/>
              </w:rPr>
              <w:t xml:space="preserve">. Otherwise, your participation in the class will be taken as consent to have portions of your </w:t>
            </w:r>
            <w:r w:rsidR="00C84B15" w:rsidRPr="00883857">
              <w:rPr>
                <w:rFonts w:cstheme="minorHAnsi"/>
              </w:rPr>
              <w:t>course</w:t>
            </w:r>
            <w:r w:rsidRPr="00883857">
              <w:rPr>
                <w:rFonts w:cstheme="minorHAnsi"/>
              </w:rPr>
              <w:t>work or feedback used for teaching or research purposes.</w:t>
            </w:r>
          </w:p>
        </w:tc>
      </w:tr>
    </w:tbl>
    <w:p w14:paraId="47AFE215" w14:textId="4396A301" w:rsidR="00C83888" w:rsidRPr="00883857" w:rsidRDefault="00C83888" w:rsidP="004706F5">
      <w:pPr>
        <w:pStyle w:val="Heading2"/>
        <w:rPr>
          <w:rFonts w:asciiTheme="minorHAnsi" w:hAnsiTheme="minorHAnsi" w:cstheme="minorHAnsi"/>
        </w:rPr>
      </w:pPr>
      <w:r w:rsidRPr="00883857">
        <w:rPr>
          <w:rFonts w:asciiTheme="minorHAnsi" w:hAnsiTheme="minorHAnsi" w:cstheme="minorHAnsi"/>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883857" w14:paraId="10C661C0" w14:textId="77777777" w:rsidTr="00A63ABF">
        <w:tc>
          <w:tcPr>
            <w:tcW w:w="8964" w:type="dxa"/>
            <w:tcBorders>
              <w:top w:val="nil"/>
              <w:left w:val="nil"/>
              <w:bottom w:val="nil"/>
              <w:right w:val="nil"/>
            </w:tcBorders>
          </w:tcPr>
          <w:p w14:paraId="418119C5" w14:textId="3FD1BD8C" w:rsidR="00C83888" w:rsidRPr="00883857" w:rsidRDefault="00C83888" w:rsidP="000F3624">
            <w:pPr>
              <w:rPr>
                <w:rFonts w:cstheme="minorHAnsi"/>
              </w:rPr>
            </w:pPr>
            <w:r w:rsidRPr="00883857">
              <w:rPr>
                <w:rFonts w:cstheme="minorHAnsi"/>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883857" w:rsidRDefault="003C083B" w:rsidP="003C083B">
      <w:pPr>
        <w:pStyle w:val="Heading2"/>
        <w:rPr>
          <w:rFonts w:asciiTheme="minorHAnsi" w:hAnsiTheme="minorHAnsi" w:cstheme="minorHAnsi"/>
        </w:rPr>
      </w:pPr>
      <w:r w:rsidRPr="00883857">
        <w:rPr>
          <w:rFonts w:asciiTheme="minorHAnsi" w:hAnsiTheme="minorHAnsi" w:cstheme="minorHAnsi"/>
        </w:rP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883857" w14:paraId="4945D820" w14:textId="77777777" w:rsidTr="000F044E">
        <w:tc>
          <w:tcPr>
            <w:tcW w:w="8964" w:type="dxa"/>
            <w:tcBorders>
              <w:top w:val="nil"/>
              <w:left w:val="nil"/>
              <w:bottom w:val="nil"/>
              <w:right w:val="nil"/>
            </w:tcBorders>
          </w:tcPr>
          <w:p w14:paraId="0A9FC4B8" w14:textId="77777777" w:rsidR="003C083B" w:rsidRPr="00883857"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883857">
              <w:rPr>
                <w:rStyle w:val="normaltextrun"/>
                <w:rFonts w:asciiTheme="minorHAnsi" w:hAnsiTheme="minorHAnsi" w:cstheme="minorHAnsi"/>
                <w:b/>
                <w:bCs/>
                <w:i/>
                <w:iCs/>
                <w:sz w:val="22"/>
                <w:szCs w:val="22"/>
              </w:rPr>
              <w:t>Face Coverings:</w:t>
            </w:r>
          </w:p>
          <w:p w14:paraId="2E4A6DCF" w14:textId="77777777" w:rsidR="003C083B" w:rsidRPr="00883857"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883857">
              <w:rPr>
                <w:rFonts w:asciiTheme="minorHAnsi" w:hAnsiTheme="minorHAnsi" w:cstheme="minorHAnsi"/>
                <w:sz w:val="22"/>
                <w:szCs w:val="22"/>
              </w:rPr>
              <w:t xml:space="preserve">Any student with a condition that impacts their use of a face covering should contact the </w:t>
            </w:r>
            <w:hyperlink r:id="rId44" w:history="1">
              <w:r w:rsidRPr="00883857">
                <w:rPr>
                  <w:rStyle w:val="Hyperlink"/>
                  <w:rFonts w:asciiTheme="minorHAnsi" w:hAnsiTheme="minorHAnsi" w:cstheme="minorHAnsi"/>
                  <w:sz w:val="22"/>
                  <w:szCs w:val="22"/>
                </w:rPr>
                <w:t>Disability and Assistive Technology Center</w:t>
              </w:r>
            </w:hyperlink>
            <w:r w:rsidRPr="00883857">
              <w:rPr>
                <w:rFonts w:asciiTheme="minorHAnsi" w:hAnsiTheme="minorHAnsi" w:cstheme="minorHAnsi"/>
                <w:sz w:val="22"/>
                <w:szCs w:val="22"/>
              </w:rPr>
              <w:t xml:space="preserve"> to discuss accommodations in classes.</w:t>
            </w:r>
            <w:r w:rsidRPr="00883857">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883857"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883857">
              <w:rPr>
                <w:rStyle w:val="normaltextrun"/>
                <w:rFonts w:asciiTheme="minorHAnsi" w:hAnsiTheme="minorHAnsi" w:cstheme="minorHAnsi"/>
                <w:b/>
                <w:bCs/>
                <w:i/>
                <w:iCs/>
                <w:sz w:val="22"/>
                <w:szCs w:val="22"/>
              </w:rPr>
              <w:t>Other Guidance:</w:t>
            </w:r>
          </w:p>
          <w:p w14:paraId="17DC0D85" w14:textId="77777777" w:rsidR="003C083B" w:rsidRPr="00883857"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 xml:space="preserve">Please monitor your own health each day using </w:t>
            </w:r>
            <w:hyperlink r:id="rId45" w:history="1">
              <w:r w:rsidRPr="00883857">
                <w:rPr>
                  <w:rStyle w:val="Hyperlink"/>
                  <w:rFonts w:asciiTheme="minorHAnsi" w:hAnsiTheme="minorHAnsi" w:cstheme="minorHAnsi"/>
                  <w:sz w:val="22"/>
                  <w:szCs w:val="22"/>
                </w:rPr>
                <w:t>this screening tool</w:t>
              </w:r>
            </w:hyperlink>
            <w:r w:rsidRPr="00883857">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883857">
              <w:rPr>
                <w:rFonts w:asciiTheme="minorHAnsi" w:hAnsiTheme="minorHAnsi" w:cstheme="minorHAnsi"/>
                <w:sz w:val="22"/>
                <w:szCs w:val="22"/>
              </w:rPr>
              <w:t>715-346-4646)</w:t>
            </w:r>
            <w:r w:rsidRPr="00883857">
              <w:rPr>
                <w:rStyle w:val="normaltextrun"/>
                <w:rFonts w:asciiTheme="minorHAnsi" w:hAnsiTheme="minorHAnsi" w:cstheme="minorHAnsi"/>
                <w:sz w:val="22"/>
                <w:szCs w:val="22"/>
              </w:rPr>
              <w:t>.</w:t>
            </w:r>
          </w:p>
          <w:p w14:paraId="6FFF5D7D" w14:textId="77777777" w:rsidR="003C083B" w:rsidRPr="00883857"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883857"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883857"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883857"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883857"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883857">
              <w:rPr>
                <w:rStyle w:val="normaltextrun"/>
                <w:rFonts w:asciiTheme="minorHAnsi" w:hAnsiTheme="minorHAnsi" w:cstheme="minorHAnsi"/>
                <w:sz w:val="22"/>
                <w:szCs w:val="22"/>
              </w:rPr>
              <w:t>Please maintain these same healthy practices outside the classroom.</w:t>
            </w:r>
          </w:p>
          <w:p w14:paraId="2F8CD7F6" w14:textId="33BD923C" w:rsidR="003C083B" w:rsidRPr="00883857" w:rsidRDefault="003C083B" w:rsidP="000F044E">
            <w:pPr>
              <w:rPr>
                <w:rFonts w:cstheme="minorHAnsi"/>
              </w:rPr>
            </w:pPr>
          </w:p>
        </w:tc>
      </w:tr>
    </w:tbl>
    <w:p w14:paraId="178122B6" w14:textId="77777777" w:rsidR="003C083B" w:rsidRPr="00883857" w:rsidRDefault="003C083B" w:rsidP="003C083B">
      <w:pPr>
        <w:rPr>
          <w:rFonts w:cstheme="minorHAnsi"/>
          <w:sz w:val="36"/>
          <w:szCs w:val="36"/>
        </w:rPr>
      </w:pPr>
    </w:p>
    <w:p w14:paraId="62443D16" w14:textId="73FD63BD" w:rsidR="00D57096" w:rsidRPr="00883857" w:rsidRDefault="00D57096" w:rsidP="008C3F46">
      <w:pPr>
        <w:rPr>
          <w:rFonts w:cstheme="minorHAnsi"/>
          <w:sz w:val="36"/>
          <w:szCs w:val="36"/>
        </w:rPr>
      </w:pPr>
    </w:p>
    <w:sectPr w:rsidR="00D57096" w:rsidRPr="00883857"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9C32D" w14:textId="77777777" w:rsidR="00444E72" w:rsidRDefault="00444E72" w:rsidP="00C35C23">
      <w:r>
        <w:separator/>
      </w:r>
    </w:p>
  </w:endnote>
  <w:endnote w:type="continuationSeparator" w:id="0">
    <w:p w14:paraId="2EAB436E" w14:textId="77777777" w:rsidR="00444E72" w:rsidRDefault="00444E7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712388" w:rsidRDefault="0071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E1BFBE3" w:rsidR="00712388" w:rsidRPr="002B7BF6" w:rsidRDefault="00712388"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E65E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712388" w:rsidRPr="008C3F46" w:rsidRDefault="00712388"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6D5B" w14:textId="77777777" w:rsidR="00444E72" w:rsidRDefault="00444E72" w:rsidP="00C35C23">
      <w:r>
        <w:separator/>
      </w:r>
    </w:p>
  </w:footnote>
  <w:footnote w:type="continuationSeparator" w:id="0">
    <w:p w14:paraId="35B06269" w14:textId="77777777" w:rsidR="00444E72" w:rsidRDefault="00444E7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712388" w:rsidRDefault="0071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712388" w:rsidRDefault="0071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712388" w:rsidRPr="008C3F46" w:rsidRDefault="00712388"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C4503"/>
    <w:multiLevelType w:val="hybridMultilevel"/>
    <w:tmpl w:val="7422CDE0"/>
    <w:lvl w:ilvl="0" w:tplc="AB88F846">
      <w:start w:val="1"/>
      <w:numFmt w:val="bullet"/>
      <w:lvlText w:val="•"/>
      <w:lvlJc w:val="left"/>
      <w:pPr>
        <w:tabs>
          <w:tab w:val="num" w:pos="720"/>
        </w:tabs>
        <w:ind w:left="720" w:hanging="360"/>
      </w:pPr>
      <w:rPr>
        <w:rFonts w:ascii="Arial" w:hAnsi="Arial" w:hint="default"/>
      </w:rPr>
    </w:lvl>
    <w:lvl w:ilvl="1" w:tplc="4D86A470" w:tentative="1">
      <w:start w:val="1"/>
      <w:numFmt w:val="bullet"/>
      <w:lvlText w:val="•"/>
      <w:lvlJc w:val="left"/>
      <w:pPr>
        <w:tabs>
          <w:tab w:val="num" w:pos="1440"/>
        </w:tabs>
        <w:ind w:left="1440" w:hanging="360"/>
      </w:pPr>
      <w:rPr>
        <w:rFonts w:ascii="Arial" w:hAnsi="Arial" w:hint="default"/>
      </w:rPr>
    </w:lvl>
    <w:lvl w:ilvl="2" w:tplc="F0FEC186" w:tentative="1">
      <w:start w:val="1"/>
      <w:numFmt w:val="bullet"/>
      <w:lvlText w:val="•"/>
      <w:lvlJc w:val="left"/>
      <w:pPr>
        <w:tabs>
          <w:tab w:val="num" w:pos="2160"/>
        </w:tabs>
        <w:ind w:left="2160" w:hanging="360"/>
      </w:pPr>
      <w:rPr>
        <w:rFonts w:ascii="Arial" w:hAnsi="Arial" w:hint="default"/>
      </w:rPr>
    </w:lvl>
    <w:lvl w:ilvl="3" w:tplc="B42C6F20" w:tentative="1">
      <w:start w:val="1"/>
      <w:numFmt w:val="bullet"/>
      <w:lvlText w:val="•"/>
      <w:lvlJc w:val="left"/>
      <w:pPr>
        <w:tabs>
          <w:tab w:val="num" w:pos="2880"/>
        </w:tabs>
        <w:ind w:left="2880" w:hanging="360"/>
      </w:pPr>
      <w:rPr>
        <w:rFonts w:ascii="Arial" w:hAnsi="Arial" w:hint="default"/>
      </w:rPr>
    </w:lvl>
    <w:lvl w:ilvl="4" w:tplc="B15C826C" w:tentative="1">
      <w:start w:val="1"/>
      <w:numFmt w:val="bullet"/>
      <w:lvlText w:val="•"/>
      <w:lvlJc w:val="left"/>
      <w:pPr>
        <w:tabs>
          <w:tab w:val="num" w:pos="3600"/>
        </w:tabs>
        <w:ind w:left="3600" w:hanging="360"/>
      </w:pPr>
      <w:rPr>
        <w:rFonts w:ascii="Arial" w:hAnsi="Arial" w:hint="default"/>
      </w:rPr>
    </w:lvl>
    <w:lvl w:ilvl="5" w:tplc="DAB29BD8" w:tentative="1">
      <w:start w:val="1"/>
      <w:numFmt w:val="bullet"/>
      <w:lvlText w:val="•"/>
      <w:lvlJc w:val="left"/>
      <w:pPr>
        <w:tabs>
          <w:tab w:val="num" w:pos="4320"/>
        </w:tabs>
        <w:ind w:left="4320" w:hanging="360"/>
      </w:pPr>
      <w:rPr>
        <w:rFonts w:ascii="Arial" w:hAnsi="Arial" w:hint="default"/>
      </w:rPr>
    </w:lvl>
    <w:lvl w:ilvl="6" w:tplc="1A2C7D7E" w:tentative="1">
      <w:start w:val="1"/>
      <w:numFmt w:val="bullet"/>
      <w:lvlText w:val="•"/>
      <w:lvlJc w:val="left"/>
      <w:pPr>
        <w:tabs>
          <w:tab w:val="num" w:pos="5040"/>
        </w:tabs>
        <w:ind w:left="5040" w:hanging="360"/>
      </w:pPr>
      <w:rPr>
        <w:rFonts w:ascii="Arial" w:hAnsi="Arial" w:hint="default"/>
      </w:rPr>
    </w:lvl>
    <w:lvl w:ilvl="7" w:tplc="E0C6C8D6" w:tentative="1">
      <w:start w:val="1"/>
      <w:numFmt w:val="bullet"/>
      <w:lvlText w:val="•"/>
      <w:lvlJc w:val="left"/>
      <w:pPr>
        <w:tabs>
          <w:tab w:val="num" w:pos="5760"/>
        </w:tabs>
        <w:ind w:left="5760" w:hanging="360"/>
      </w:pPr>
      <w:rPr>
        <w:rFonts w:ascii="Arial" w:hAnsi="Arial" w:hint="default"/>
      </w:rPr>
    </w:lvl>
    <w:lvl w:ilvl="8" w:tplc="7528FD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6FF0"/>
    <w:multiLevelType w:val="hybridMultilevel"/>
    <w:tmpl w:val="364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E35B0"/>
    <w:multiLevelType w:val="hybridMultilevel"/>
    <w:tmpl w:val="AD5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237F"/>
    <w:multiLevelType w:val="hybridMultilevel"/>
    <w:tmpl w:val="06E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483D1B"/>
    <w:multiLevelType w:val="hybridMultilevel"/>
    <w:tmpl w:val="104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A25E4"/>
    <w:multiLevelType w:val="hybridMultilevel"/>
    <w:tmpl w:val="B8F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77AAD"/>
    <w:multiLevelType w:val="hybridMultilevel"/>
    <w:tmpl w:val="FEDA85F2"/>
    <w:lvl w:ilvl="0" w:tplc="3258D1B0">
      <w:start w:val="1"/>
      <w:numFmt w:val="bullet"/>
      <w:lvlText w:val="•"/>
      <w:lvlJc w:val="left"/>
      <w:pPr>
        <w:tabs>
          <w:tab w:val="num" w:pos="720"/>
        </w:tabs>
        <w:ind w:left="720" w:hanging="360"/>
      </w:pPr>
      <w:rPr>
        <w:rFonts w:ascii="Arial" w:hAnsi="Arial" w:hint="default"/>
      </w:rPr>
    </w:lvl>
    <w:lvl w:ilvl="1" w:tplc="FF840504" w:tentative="1">
      <w:start w:val="1"/>
      <w:numFmt w:val="bullet"/>
      <w:lvlText w:val="•"/>
      <w:lvlJc w:val="left"/>
      <w:pPr>
        <w:tabs>
          <w:tab w:val="num" w:pos="1440"/>
        </w:tabs>
        <w:ind w:left="1440" w:hanging="360"/>
      </w:pPr>
      <w:rPr>
        <w:rFonts w:ascii="Arial" w:hAnsi="Arial" w:hint="default"/>
      </w:rPr>
    </w:lvl>
    <w:lvl w:ilvl="2" w:tplc="B9EE5376" w:tentative="1">
      <w:start w:val="1"/>
      <w:numFmt w:val="bullet"/>
      <w:lvlText w:val="•"/>
      <w:lvlJc w:val="left"/>
      <w:pPr>
        <w:tabs>
          <w:tab w:val="num" w:pos="2160"/>
        </w:tabs>
        <w:ind w:left="2160" w:hanging="360"/>
      </w:pPr>
      <w:rPr>
        <w:rFonts w:ascii="Arial" w:hAnsi="Arial" w:hint="default"/>
      </w:rPr>
    </w:lvl>
    <w:lvl w:ilvl="3" w:tplc="6712B108" w:tentative="1">
      <w:start w:val="1"/>
      <w:numFmt w:val="bullet"/>
      <w:lvlText w:val="•"/>
      <w:lvlJc w:val="left"/>
      <w:pPr>
        <w:tabs>
          <w:tab w:val="num" w:pos="2880"/>
        </w:tabs>
        <w:ind w:left="2880" w:hanging="360"/>
      </w:pPr>
      <w:rPr>
        <w:rFonts w:ascii="Arial" w:hAnsi="Arial" w:hint="default"/>
      </w:rPr>
    </w:lvl>
    <w:lvl w:ilvl="4" w:tplc="06FC60AA" w:tentative="1">
      <w:start w:val="1"/>
      <w:numFmt w:val="bullet"/>
      <w:lvlText w:val="•"/>
      <w:lvlJc w:val="left"/>
      <w:pPr>
        <w:tabs>
          <w:tab w:val="num" w:pos="3600"/>
        </w:tabs>
        <w:ind w:left="3600" w:hanging="360"/>
      </w:pPr>
      <w:rPr>
        <w:rFonts w:ascii="Arial" w:hAnsi="Arial" w:hint="default"/>
      </w:rPr>
    </w:lvl>
    <w:lvl w:ilvl="5" w:tplc="B7446158" w:tentative="1">
      <w:start w:val="1"/>
      <w:numFmt w:val="bullet"/>
      <w:lvlText w:val="•"/>
      <w:lvlJc w:val="left"/>
      <w:pPr>
        <w:tabs>
          <w:tab w:val="num" w:pos="4320"/>
        </w:tabs>
        <w:ind w:left="4320" w:hanging="360"/>
      </w:pPr>
      <w:rPr>
        <w:rFonts w:ascii="Arial" w:hAnsi="Arial" w:hint="default"/>
      </w:rPr>
    </w:lvl>
    <w:lvl w:ilvl="6" w:tplc="D8A4B75E" w:tentative="1">
      <w:start w:val="1"/>
      <w:numFmt w:val="bullet"/>
      <w:lvlText w:val="•"/>
      <w:lvlJc w:val="left"/>
      <w:pPr>
        <w:tabs>
          <w:tab w:val="num" w:pos="5040"/>
        </w:tabs>
        <w:ind w:left="5040" w:hanging="360"/>
      </w:pPr>
      <w:rPr>
        <w:rFonts w:ascii="Arial" w:hAnsi="Arial" w:hint="default"/>
      </w:rPr>
    </w:lvl>
    <w:lvl w:ilvl="7" w:tplc="35C2AEB0" w:tentative="1">
      <w:start w:val="1"/>
      <w:numFmt w:val="bullet"/>
      <w:lvlText w:val="•"/>
      <w:lvlJc w:val="left"/>
      <w:pPr>
        <w:tabs>
          <w:tab w:val="num" w:pos="5760"/>
        </w:tabs>
        <w:ind w:left="5760" w:hanging="360"/>
      </w:pPr>
      <w:rPr>
        <w:rFonts w:ascii="Arial" w:hAnsi="Arial" w:hint="default"/>
      </w:rPr>
    </w:lvl>
    <w:lvl w:ilvl="8" w:tplc="0B46DF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32952"/>
    <w:multiLevelType w:val="hybridMultilevel"/>
    <w:tmpl w:val="7D5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43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63EC6"/>
    <w:multiLevelType w:val="hybridMultilevel"/>
    <w:tmpl w:val="0B2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21171"/>
    <w:multiLevelType w:val="hybridMultilevel"/>
    <w:tmpl w:val="A7E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02DFC"/>
    <w:multiLevelType w:val="hybridMultilevel"/>
    <w:tmpl w:val="9E0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21"/>
  </w:num>
  <w:num w:numId="16">
    <w:abstractNumId w:val="12"/>
  </w:num>
  <w:num w:numId="17">
    <w:abstractNumId w:val="20"/>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
  </w:num>
  <w:num w:numId="28">
    <w:abstractNumId w:val="25"/>
  </w:num>
  <w:num w:numId="29">
    <w:abstractNumId w:val="22"/>
  </w:num>
  <w:num w:numId="30">
    <w:abstractNumId w:val="14"/>
  </w:num>
  <w:num w:numId="31">
    <w:abstractNumId w:val="8"/>
  </w:num>
  <w:num w:numId="32">
    <w:abstractNumId w:val="17"/>
  </w:num>
  <w:num w:numId="33">
    <w:abstractNumId w:val="26"/>
  </w:num>
  <w:num w:numId="34">
    <w:abstractNumId w:val="5"/>
  </w:num>
  <w:num w:numId="35">
    <w:abstractNumId w:val="24"/>
  </w:num>
  <w:num w:numId="36">
    <w:abstractNumId w:val="15"/>
  </w:num>
  <w:num w:numId="37">
    <w:abstractNumId w:val="2"/>
  </w:num>
  <w:num w:numId="38">
    <w:abstractNumId w:val="9"/>
  </w:num>
  <w:num w:numId="39">
    <w:abstractNumId w:val="13"/>
  </w:num>
  <w:num w:numId="40">
    <w:abstractNumId w:val="10"/>
  </w:num>
  <w:num w:numId="41">
    <w:abstractNumId w:val="6"/>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A200E"/>
    <w:rsid w:val="000C4D9A"/>
    <w:rsid w:val="000D2A14"/>
    <w:rsid w:val="000F044E"/>
    <w:rsid w:val="000F1E4E"/>
    <w:rsid w:val="000F3624"/>
    <w:rsid w:val="00102581"/>
    <w:rsid w:val="001920D7"/>
    <w:rsid w:val="001C647B"/>
    <w:rsid w:val="001C697E"/>
    <w:rsid w:val="001D308C"/>
    <w:rsid w:val="001F7957"/>
    <w:rsid w:val="0020212B"/>
    <w:rsid w:val="002205F4"/>
    <w:rsid w:val="00233E54"/>
    <w:rsid w:val="002400CC"/>
    <w:rsid w:val="00251A4B"/>
    <w:rsid w:val="00271DD3"/>
    <w:rsid w:val="00275568"/>
    <w:rsid w:val="00292DBE"/>
    <w:rsid w:val="002A6AF2"/>
    <w:rsid w:val="002B7BF6"/>
    <w:rsid w:val="002F7E51"/>
    <w:rsid w:val="00306352"/>
    <w:rsid w:val="00313578"/>
    <w:rsid w:val="003336AE"/>
    <w:rsid w:val="0035542C"/>
    <w:rsid w:val="00360D85"/>
    <w:rsid w:val="0039799E"/>
    <w:rsid w:val="003C083B"/>
    <w:rsid w:val="003C2296"/>
    <w:rsid w:val="003F062B"/>
    <w:rsid w:val="003F1AE1"/>
    <w:rsid w:val="00432BD4"/>
    <w:rsid w:val="00444E72"/>
    <w:rsid w:val="0044621D"/>
    <w:rsid w:val="00465F35"/>
    <w:rsid w:val="004706F5"/>
    <w:rsid w:val="004E0E54"/>
    <w:rsid w:val="004E3ABB"/>
    <w:rsid w:val="004F2A19"/>
    <w:rsid w:val="005357A6"/>
    <w:rsid w:val="005559AF"/>
    <w:rsid w:val="005578A5"/>
    <w:rsid w:val="005E20D8"/>
    <w:rsid w:val="005E65EF"/>
    <w:rsid w:val="00615E3A"/>
    <w:rsid w:val="00637563"/>
    <w:rsid w:val="006457A0"/>
    <w:rsid w:val="0064666B"/>
    <w:rsid w:val="00665B97"/>
    <w:rsid w:val="0067113A"/>
    <w:rsid w:val="00671C88"/>
    <w:rsid w:val="006918B4"/>
    <w:rsid w:val="00695857"/>
    <w:rsid w:val="007025BC"/>
    <w:rsid w:val="00707C17"/>
    <w:rsid w:val="00712388"/>
    <w:rsid w:val="00731E75"/>
    <w:rsid w:val="00735105"/>
    <w:rsid w:val="0074249A"/>
    <w:rsid w:val="00745254"/>
    <w:rsid w:val="007547EF"/>
    <w:rsid w:val="007D0B4D"/>
    <w:rsid w:val="007D3A49"/>
    <w:rsid w:val="007F5DBA"/>
    <w:rsid w:val="00802861"/>
    <w:rsid w:val="00820E6B"/>
    <w:rsid w:val="00823088"/>
    <w:rsid w:val="00835B66"/>
    <w:rsid w:val="008403EA"/>
    <w:rsid w:val="0086726B"/>
    <w:rsid w:val="00867FFE"/>
    <w:rsid w:val="00877788"/>
    <w:rsid w:val="0088254E"/>
    <w:rsid w:val="00883857"/>
    <w:rsid w:val="0089257E"/>
    <w:rsid w:val="008B1CB9"/>
    <w:rsid w:val="008B2CD7"/>
    <w:rsid w:val="008C3F46"/>
    <w:rsid w:val="008C6FE3"/>
    <w:rsid w:val="008D4407"/>
    <w:rsid w:val="00900298"/>
    <w:rsid w:val="00900AB3"/>
    <w:rsid w:val="009446FE"/>
    <w:rsid w:val="009535AA"/>
    <w:rsid w:val="009A0912"/>
    <w:rsid w:val="009A3693"/>
    <w:rsid w:val="009A46C4"/>
    <w:rsid w:val="009C5C35"/>
    <w:rsid w:val="009E6DE9"/>
    <w:rsid w:val="009F0FFE"/>
    <w:rsid w:val="009F315B"/>
    <w:rsid w:val="009F7EB9"/>
    <w:rsid w:val="00A1057D"/>
    <w:rsid w:val="00A14398"/>
    <w:rsid w:val="00A63ABF"/>
    <w:rsid w:val="00A837A8"/>
    <w:rsid w:val="00AA6DE0"/>
    <w:rsid w:val="00AC7ADA"/>
    <w:rsid w:val="00AE2A39"/>
    <w:rsid w:val="00B2465A"/>
    <w:rsid w:val="00B35819"/>
    <w:rsid w:val="00B40244"/>
    <w:rsid w:val="00B43293"/>
    <w:rsid w:val="00BA1CE4"/>
    <w:rsid w:val="00BA368E"/>
    <w:rsid w:val="00BF2359"/>
    <w:rsid w:val="00C07D48"/>
    <w:rsid w:val="00C20C57"/>
    <w:rsid w:val="00C3030B"/>
    <w:rsid w:val="00C35C23"/>
    <w:rsid w:val="00C46A28"/>
    <w:rsid w:val="00C83888"/>
    <w:rsid w:val="00C84B15"/>
    <w:rsid w:val="00CA4C51"/>
    <w:rsid w:val="00CA4E51"/>
    <w:rsid w:val="00CC510A"/>
    <w:rsid w:val="00CF2F84"/>
    <w:rsid w:val="00D116C8"/>
    <w:rsid w:val="00D34B1D"/>
    <w:rsid w:val="00D5624E"/>
    <w:rsid w:val="00D57096"/>
    <w:rsid w:val="00D67BE8"/>
    <w:rsid w:val="00D87241"/>
    <w:rsid w:val="00D90D49"/>
    <w:rsid w:val="00DB6953"/>
    <w:rsid w:val="00DC44C6"/>
    <w:rsid w:val="00DD7AB7"/>
    <w:rsid w:val="00DF1ABA"/>
    <w:rsid w:val="00DF300A"/>
    <w:rsid w:val="00E13D04"/>
    <w:rsid w:val="00E25846"/>
    <w:rsid w:val="00E306C0"/>
    <w:rsid w:val="00E47075"/>
    <w:rsid w:val="00F120EC"/>
    <w:rsid w:val="00F615CA"/>
    <w:rsid w:val="00F65B71"/>
    <w:rsid w:val="00F71374"/>
    <w:rsid w:val="00F76537"/>
    <w:rsid w:val="00F975E1"/>
    <w:rsid w:val="00FA5AF2"/>
    <w:rsid w:val="00FB7656"/>
    <w:rsid w:val="00FC4A13"/>
    <w:rsid w:val="00FD5620"/>
    <w:rsid w:val="00FD6E0D"/>
    <w:rsid w:val="00FD7167"/>
    <w:rsid w:val="00FE00ED"/>
    <w:rsid w:val="00FE4257"/>
    <w:rsid w:val="00FE4722"/>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0519996">
      <w:bodyDiv w:val="1"/>
      <w:marLeft w:val="0"/>
      <w:marRight w:val="0"/>
      <w:marTop w:val="0"/>
      <w:marBottom w:val="0"/>
      <w:divBdr>
        <w:top w:val="none" w:sz="0" w:space="0" w:color="auto"/>
        <w:left w:val="none" w:sz="0" w:space="0" w:color="auto"/>
        <w:bottom w:val="none" w:sz="0" w:space="0" w:color="auto"/>
        <w:right w:val="none" w:sz="0" w:space="0" w:color="auto"/>
      </w:divBdr>
      <w:divsChild>
        <w:div w:id="852185041">
          <w:marLeft w:val="360"/>
          <w:marRight w:val="0"/>
          <w:marTop w:val="200"/>
          <w:marBottom w:val="0"/>
          <w:divBdr>
            <w:top w:val="none" w:sz="0" w:space="0" w:color="auto"/>
            <w:left w:val="none" w:sz="0" w:space="0" w:color="auto"/>
            <w:bottom w:val="none" w:sz="0" w:space="0" w:color="auto"/>
            <w:right w:val="none" w:sz="0" w:space="0" w:color="auto"/>
          </w:divBdr>
        </w:div>
      </w:divsChild>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52480085">
      <w:bodyDiv w:val="1"/>
      <w:marLeft w:val="0"/>
      <w:marRight w:val="0"/>
      <w:marTop w:val="0"/>
      <w:marBottom w:val="0"/>
      <w:divBdr>
        <w:top w:val="none" w:sz="0" w:space="0" w:color="auto"/>
        <w:left w:val="none" w:sz="0" w:space="0" w:color="auto"/>
        <w:bottom w:val="none" w:sz="0" w:space="0" w:color="auto"/>
        <w:right w:val="none" w:sz="0" w:space="0" w:color="auto"/>
      </w:divBdr>
      <w:divsChild>
        <w:div w:id="506361964">
          <w:marLeft w:val="360"/>
          <w:marRight w:val="0"/>
          <w:marTop w:val="200"/>
          <w:marBottom w:val="0"/>
          <w:divBdr>
            <w:top w:val="none" w:sz="0" w:space="0" w:color="auto"/>
            <w:left w:val="none" w:sz="0" w:space="0" w:color="auto"/>
            <w:bottom w:val="none" w:sz="0" w:space="0" w:color="auto"/>
            <w:right w:val="none" w:sz="0" w:space="0" w:color="auto"/>
          </w:divBdr>
        </w:div>
        <w:div w:id="440688574">
          <w:marLeft w:val="360"/>
          <w:marRight w:val="0"/>
          <w:marTop w:val="200"/>
          <w:marBottom w:val="0"/>
          <w:divBdr>
            <w:top w:val="none" w:sz="0" w:space="0" w:color="auto"/>
            <w:left w:val="none" w:sz="0" w:space="0" w:color="auto"/>
            <w:bottom w:val="none" w:sz="0" w:space="0" w:color="auto"/>
            <w:right w:val="none" w:sz="0" w:space="0" w:color="auto"/>
          </w:divBdr>
        </w:div>
      </w:divsChild>
    </w:div>
    <w:div w:id="918246257">
      <w:bodyDiv w:val="1"/>
      <w:marLeft w:val="0"/>
      <w:marRight w:val="0"/>
      <w:marTop w:val="0"/>
      <w:marBottom w:val="0"/>
      <w:divBdr>
        <w:top w:val="none" w:sz="0" w:space="0" w:color="auto"/>
        <w:left w:val="none" w:sz="0" w:space="0" w:color="auto"/>
        <w:bottom w:val="none" w:sz="0" w:space="0" w:color="auto"/>
        <w:right w:val="none" w:sz="0" w:space="0" w:color="auto"/>
      </w:divBdr>
    </w:div>
    <w:div w:id="1121802098">
      <w:bodyDiv w:val="1"/>
      <w:marLeft w:val="0"/>
      <w:marRight w:val="0"/>
      <w:marTop w:val="0"/>
      <w:marBottom w:val="0"/>
      <w:divBdr>
        <w:top w:val="none" w:sz="0" w:space="0" w:color="auto"/>
        <w:left w:val="none" w:sz="0" w:space="0" w:color="auto"/>
        <w:bottom w:val="none" w:sz="0" w:space="0" w:color="auto"/>
        <w:right w:val="none" w:sz="0" w:space="0" w:color="auto"/>
      </w:divBdr>
    </w:div>
    <w:div w:id="1193492269">
      <w:bodyDiv w:val="1"/>
      <w:marLeft w:val="0"/>
      <w:marRight w:val="0"/>
      <w:marTop w:val="0"/>
      <w:marBottom w:val="0"/>
      <w:divBdr>
        <w:top w:val="none" w:sz="0" w:space="0" w:color="auto"/>
        <w:left w:val="none" w:sz="0" w:space="0" w:color="auto"/>
        <w:bottom w:val="none" w:sz="0" w:space="0" w:color="auto"/>
        <w:right w:val="none" w:sz="0" w:space="0" w:color="auto"/>
      </w:divBdr>
      <w:divsChild>
        <w:div w:id="1642343447">
          <w:marLeft w:val="360"/>
          <w:marRight w:val="0"/>
          <w:marTop w:val="200"/>
          <w:marBottom w:val="0"/>
          <w:divBdr>
            <w:top w:val="none" w:sz="0" w:space="0" w:color="auto"/>
            <w:left w:val="none" w:sz="0" w:space="0" w:color="auto"/>
            <w:bottom w:val="none" w:sz="0" w:space="0" w:color="auto"/>
            <w:right w:val="none" w:sz="0" w:space="0" w:color="auto"/>
          </w:divBdr>
        </w:div>
        <w:div w:id="1015963073">
          <w:marLeft w:val="360"/>
          <w:marRight w:val="0"/>
          <w:marTop w:val="200"/>
          <w:marBottom w:val="0"/>
          <w:divBdr>
            <w:top w:val="none" w:sz="0" w:space="0" w:color="auto"/>
            <w:left w:val="none" w:sz="0" w:space="0" w:color="auto"/>
            <w:bottom w:val="none" w:sz="0" w:space="0" w:color="auto"/>
            <w:right w:val="none" w:sz="0" w:space="0" w:color="auto"/>
          </w:divBdr>
        </w:div>
      </w:divsChild>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9962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6472166961?pwd=ZGdhaDJGVEs4cmpwQ2I4eElUbDFmQT09"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infotech/Pages/ComputerLabs/Remote-Lab.aspx"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regrec/Pages/Attendance-Policy.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01</Section>
    <Calendar_x0020_Year xmlns="409cf07c-705a-4568-bc2e-e1a7cd36a2d3">2020</Calendar_x0020_Year>
    <Course_x0020_Name xmlns="409cf07c-705a-4568-bc2e-e1a7cd36a2d3">Introductory Economics </Course_x0020_Name>
    <Instructor xmlns="409cf07c-705a-4568-bc2e-e1a7cd36a2d3">Sujana Kabiraj</Instructor>
    <Pre xmlns="409cf07c-705a-4568-bc2e-e1a7cd36a2d3">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D122924C-4C13-418B-ADA5-509C29B27710}"/>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21</cp:revision>
  <dcterms:created xsi:type="dcterms:W3CDTF">2020-08-14T02:14:00Z</dcterms:created>
  <dcterms:modified xsi:type="dcterms:W3CDTF">2020-09-01T18:18:00Z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